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212" w14:textId="77777777" w:rsidR="00A134FD" w:rsidRPr="008559B4" w:rsidRDefault="00A134FD" w:rsidP="00A134FD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</w:p>
    <w:p w14:paraId="225DF1D8" w14:textId="02EEF038" w:rsidR="00A134FD" w:rsidRPr="008559B4" w:rsidRDefault="00F539F2" w:rsidP="00A134FD">
      <w:pPr>
        <w:pStyle w:val="af9"/>
        <w:spacing w:after="60"/>
        <w:jc w:val="center"/>
        <w:rPr>
          <w:b/>
          <w:sz w:val="22"/>
          <w:szCs w:val="22"/>
          <w:lang w:val="uk-UA"/>
        </w:rPr>
      </w:pPr>
      <w:r w:rsidRPr="008559B4">
        <w:rPr>
          <w:sz w:val="22"/>
          <w:szCs w:val="22"/>
          <w:lang w:val="uk-UA"/>
        </w:rPr>
        <w:t xml:space="preserve"> </w:t>
      </w:r>
      <w:r w:rsidR="00A134FD" w:rsidRPr="008559B4">
        <w:rPr>
          <w:color w:val="FF0000"/>
          <w:sz w:val="22"/>
          <w:szCs w:val="22"/>
          <w:lang w:val="uk-UA"/>
        </w:rPr>
        <w:t>(на фірмовому бланку ММСП)</w:t>
      </w:r>
    </w:p>
    <w:p w14:paraId="0913B520" w14:textId="77777777" w:rsidR="00A134FD" w:rsidRPr="008559B4" w:rsidRDefault="00A134FD" w:rsidP="00A134FD">
      <w:pPr>
        <w:pStyle w:val="af9"/>
        <w:spacing w:after="60"/>
        <w:rPr>
          <w:sz w:val="22"/>
          <w:szCs w:val="22"/>
          <w:lang w:val="uk-UA"/>
        </w:rPr>
      </w:pPr>
    </w:p>
    <w:p w14:paraId="5418554E" w14:textId="0920DE1F" w:rsidR="00A134FD" w:rsidRPr="00782626" w:rsidRDefault="00A134FD" w:rsidP="00A134FD">
      <w:pPr>
        <w:rPr>
          <w:sz w:val="22"/>
          <w:szCs w:val="22"/>
          <w:u w:val="single"/>
          <w:lang w:val="uk-UA"/>
        </w:rPr>
      </w:pPr>
      <w:r w:rsidRPr="00782626">
        <w:rPr>
          <w:u w:val="single"/>
          <w:lang w:val="uk-UA"/>
        </w:rPr>
        <w:t>(дата)</w:t>
      </w:r>
    </w:p>
    <w:p w14:paraId="448D7285" w14:textId="77777777" w:rsidR="00A134FD" w:rsidRPr="008559B4" w:rsidRDefault="00F539F2" w:rsidP="00A134FD">
      <w:pPr>
        <w:jc w:val="right"/>
        <w:rPr>
          <w:sz w:val="24"/>
          <w:szCs w:val="24"/>
          <w:lang w:val="uk-UA"/>
        </w:rPr>
      </w:pPr>
      <w:r w:rsidRPr="008559B4">
        <w:rPr>
          <w:bCs/>
          <w:sz w:val="24"/>
          <w:szCs w:val="24"/>
          <w:lang w:val="uk-UA"/>
        </w:rPr>
        <w:t>АТ «</w:t>
      </w:r>
      <w:r w:rsidRPr="008559B4">
        <w:rPr>
          <w:sz w:val="24"/>
          <w:szCs w:val="24"/>
          <w:lang w:val="uk-UA"/>
        </w:rPr>
        <w:t>«БАНК ІНВЕСТИЦІЙ ТА ЗАОЩАДЖЕНЬ»</w:t>
      </w:r>
    </w:p>
    <w:p w14:paraId="016F225A" w14:textId="77777777" w:rsidR="00F539F2" w:rsidRPr="008559B4" w:rsidRDefault="00F539F2" w:rsidP="00A134FD">
      <w:pPr>
        <w:jc w:val="right"/>
        <w:rPr>
          <w:sz w:val="24"/>
          <w:szCs w:val="24"/>
          <w:lang w:val="uk-UA"/>
        </w:rPr>
      </w:pPr>
      <w:r w:rsidRPr="008559B4">
        <w:rPr>
          <w:sz w:val="24"/>
          <w:szCs w:val="24"/>
          <w:lang w:val="uk-UA"/>
        </w:rPr>
        <w:t>04119, м. Київ, вул. Юрія Іллєнка, 83-Д</w:t>
      </w:r>
    </w:p>
    <w:p w14:paraId="1F85757E" w14:textId="77777777" w:rsidR="00F539F2" w:rsidRPr="008559B4" w:rsidRDefault="00F539F2" w:rsidP="00F539F2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14:paraId="5DF92F5A" w14:textId="77777777" w:rsidR="00F539F2" w:rsidRPr="008559B4" w:rsidRDefault="00F539F2" w:rsidP="00F539F2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14:paraId="4F8AF3CA" w14:textId="69D12BEB" w:rsidR="008559B4" w:rsidRDefault="008559B4" w:rsidP="008559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uk-UA"/>
        </w:rPr>
      </w:pPr>
      <w:r w:rsidRPr="008559B4">
        <w:rPr>
          <w:b/>
          <w:sz w:val="24"/>
          <w:szCs w:val="24"/>
          <w:lang w:val="uk-UA"/>
        </w:rPr>
        <w:t>Заява ММСП</w:t>
      </w:r>
      <w:r w:rsidR="005A31E6">
        <w:rPr>
          <w:b/>
          <w:sz w:val="24"/>
          <w:szCs w:val="24"/>
          <w:lang w:val="uk-UA"/>
        </w:rPr>
        <w:t>, ОСББ, ЖБК</w:t>
      </w:r>
      <w:r w:rsidRPr="008559B4">
        <w:rPr>
          <w:b/>
          <w:sz w:val="24"/>
          <w:szCs w:val="24"/>
          <w:lang w:val="uk-UA"/>
        </w:rPr>
        <w:t xml:space="preserve"> на участь у Програмі «Доступні кредити 5-7-9%»</w:t>
      </w:r>
    </w:p>
    <w:p w14:paraId="10B9026D" w14:textId="77777777" w:rsidR="008559B4" w:rsidRPr="008559B4" w:rsidRDefault="008559B4" w:rsidP="008559B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uk-UA"/>
        </w:rPr>
      </w:pPr>
    </w:p>
    <w:p w14:paraId="20B766E6" w14:textId="77777777" w:rsidR="008559B4" w:rsidRPr="008D7549" w:rsidRDefault="008559B4" w:rsidP="008559B4">
      <w:pPr>
        <w:widowControl w:val="0"/>
        <w:ind w:firstLine="567"/>
        <w:jc w:val="both"/>
        <w:rPr>
          <w:lang w:val="uk-UA"/>
        </w:rPr>
      </w:pPr>
      <w:r w:rsidRPr="008D7549">
        <w:rPr>
          <w:lang w:val="uk-UA"/>
        </w:rPr>
        <w:t xml:space="preserve">Цим просимо розглянути можливість участі суб’єкта господарської діяльності </w:t>
      </w:r>
      <w:r w:rsidRPr="00A52383">
        <w:rPr>
          <w:i/>
          <w:iCs/>
          <w:color w:val="00B0F0"/>
          <w:lang w:val="uk-UA"/>
        </w:rPr>
        <w:t>(</w:t>
      </w:r>
      <w:r w:rsidRPr="00A52383">
        <w:rPr>
          <w:i/>
          <w:iCs/>
          <w:color w:val="00B0F0"/>
          <w:u w:val="single"/>
          <w:lang w:val="uk-UA"/>
        </w:rPr>
        <w:t>назва підприємства або ПІБ фізичної особи-підприємця, організаційно-правова форма, код ЄДРПОУ/ІПН або РНОКПП</w:t>
      </w:r>
      <w:r w:rsidRPr="00A52383">
        <w:rPr>
          <w:i/>
          <w:iCs/>
          <w:color w:val="00B0F0"/>
          <w:lang w:val="uk-UA"/>
        </w:rPr>
        <w:t>)</w:t>
      </w:r>
      <w:r w:rsidRPr="00A52383">
        <w:rPr>
          <w:color w:val="00B0F0"/>
          <w:lang w:val="uk-UA"/>
        </w:rPr>
        <w:t xml:space="preserve"> </w:t>
      </w:r>
      <w:r w:rsidRPr="008D7549">
        <w:rPr>
          <w:lang w:val="uk-UA"/>
        </w:rPr>
        <w:t>в Програмі «Доступні кредити 5-7-9%», що реалізується Урядом України.</w:t>
      </w:r>
    </w:p>
    <w:p w14:paraId="36F34937" w14:textId="77777777" w:rsidR="008559B4" w:rsidRPr="008D7549" w:rsidRDefault="008559B4" w:rsidP="008559B4">
      <w:pPr>
        <w:widowControl w:val="0"/>
        <w:spacing w:after="120"/>
        <w:ind w:firstLine="567"/>
        <w:jc w:val="both"/>
        <w:rPr>
          <w:lang w:val="uk-UA"/>
        </w:rPr>
      </w:pPr>
      <w:r w:rsidRPr="008D7549">
        <w:rPr>
          <w:lang w:val="uk-UA"/>
        </w:rPr>
        <w:t>Інформація про підприємство або фізичну особу-підприємця та про пов’язаних з ним суб’єктів господарювання (у разі наявності групи пов’язаних компаній – в таблиці зазначаються аналогічні дані й по кожному члену групи пов’язаних компаній):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080"/>
        <w:gridCol w:w="1588"/>
      </w:tblGrid>
      <w:tr w:rsidR="008559B4" w:rsidRPr="00DA43DE" w14:paraId="558DCDEE" w14:textId="77777777" w:rsidTr="00373FBF">
        <w:tc>
          <w:tcPr>
            <w:tcW w:w="392" w:type="dxa"/>
            <w:shd w:val="clear" w:color="auto" w:fill="auto"/>
            <w:vAlign w:val="center"/>
          </w:tcPr>
          <w:p w14:paraId="2E4C9DA5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C48948A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Назва Підприємства/ ПІБ фізичної особи-підприємця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777448F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0F4A46CB" w14:textId="77777777" w:rsidTr="00373FBF">
        <w:tc>
          <w:tcPr>
            <w:tcW w:w="392" w:type="dxa"/>
            <w:shd w:val="clear" w:color="auto" w:fill="auto"/>
            <w:vAlign w:val="center"/>
          </w:tcPr>
          <w:p w14:paraId="3C221534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2943B65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ЄДРПОУ/ІПН або РНОКПП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BB73A75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7BD0A3B0" w14:textId="77777777" w:rsidTr="00373FBF">
        <w:tc>
          <w:tcPr>
            <w:tcW w:w="392" w:type="dxa"/>
            <w:shd w:val="clear" w:color="auto" w:fill="auto"/>
            <w:vAlign w:val="center"/>
          </w:tcPr>
          <w:p w14:paraId="2F8A8B44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10D7CC4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Дата реєстрації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D785138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55A8ABF3" w14:textId="77777777" w:rsidTr="00373FBF">
        <w:tc>
          <w:tcPr>
            <w:tcW w:w="392" w:type="dxa"/>
            <w:shd w:val="clear" w:color="auto" w:fill="auto"/>
            <w:vAlign w:val="center"/>
          </w:tcPr>
          <w:p w14:paraId="0E2488AF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A9C4ADD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Адреса реєстрації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8F0B6FC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02ECD183" w14:textId="77777777" w:rsidTr="00373FBF">
        <w:tc>
          <w:tcPr>
            <w:tcW w:w="392" w:type="dxa"/>
            <w:shd w:val="clear" w:color="auto" w:fill="auto"/>
            <w:vAlign w:val="center"/>
          </w:tcPr>
          <w:p w14:paraId="42D97147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ADB8F21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Дата фактичного початку ведення господарської діяльності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40EB2C4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3660B3A2" w14:textId="77777777" w:rsidTr="00373FBF">
        <w:tc>
          <w:tcPr>
            <w:tcW w:w="392" w:type="dxa"/>
            <w:shd w:val="clear" w:color="auto" w:fill="auto"/>
            <w:vAlign w:val="center"/>
          </w:tcPr>
          <w:p w14:paraId="522E4CEE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54A2519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Адреса місць фактичного ведення господарської діяльності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87E0A60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762205ED" w14:textId="77777777" w:rsidTr="00373FBF">
        <w:tc>
          <w:tcPr>
            <w:tcW w:w="392" w:type="dxa"/>
            <w:shd w:val="clear" w:color="auto" w:fill="auto"/>
            <w:vAlign w:val="center"/>
          </w:tcPr>
          <w:p w14:paraId="36D80E84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9B1AE6E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ПІБ учасників (засновників) та їх частки в статутному капіталі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7D6895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291E81A8" w14:textId="77777777" w:rsidTr="00373FBF">
        <w:tc>
          <w:tcPr>
            <w:tcW w:w="392" w:type="dxa"/>
            <w:shd w:val="clear" w:color="auto" w:fill="auto"/>
            <w:vAlign w:val="center"/>
          </w:tcPr>
          <w:p w14:paraId="124A4139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5B4DF61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 xml:space="preserve">ПІБ кінцевих </w:t>
            </w:r>
            <w:proofErr w:type="spellStart"/>
            <w:r w:rsidRPr="008D7549">
              <w:rPr>
                <w:lang w:val="uk-UA"/>
              </w:rPr>
              <w:t>бенефіціарних</w:t>
            </w:r>
            <w:proofErr w:type="spellEnd"/>
            <w:r w:rsidRPr="008D7549">
              <w:rPr>
                <w:lang w:val="uk-UA"/>
              </w:rPr>
              <w:t xml:space="preserve"> власників (контролерів) та їх частки власності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EA6481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DA43DE" w14:paraId="6B577D07" w14:textId="77777777" w:rsidTr="00373FBF">
        <w:tc>
          <w:tcPr>
            <w:tcW w:w="392" w:type="dxa"/>
            <w:shd w:val="clear" w:color="auto" w:fill="auto"/>
            <w:vAlign w:val="center"/>
          </w:tcPr>
          <w:p w14:paraId="1260C6E0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5BA45BC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 xml:space="preserve">Наявність статусу резидента України у підприємства/ФОП, у </w:t>
            </w:r>
            <w:proofErr w:type="spellStart"/>
            <w:r w:rsidRPr="008D7549">
              <w:rPr>
                <w:lang w:val="uk-UA"/>
              </w:rPr>
              <w:t>бенефіціарних</w:t>
            </w:r>
            <w:proofErr w:type="spellEnd"/>
            <w:r w:rsidRPr="008D7549">
              <w:rPr>
                <w:lang w:val="uk-UA"/>
              </w:rPr>
              <w:t xml:space="preserve"> власників (контролерів) підприємства</w:t>
            </w:r>
          </w:p>
          <w:p w14:paraId="76120646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 xml:space="preserve">Неналежність учасників (засновників, акціонерів, членів) ММСП, кінцевих </w:t>
            </w:r>
            <w:proofErr w:type="spellStart"/>
            <w:r w:rsidRPr="008D7549">
              <w:rPr>
                <w:lang w:val="uk-UA"/>
              </w:rPr>
              <w:t>бенефіціарів</w:t>
            </w:r>
            <w:proofErr w:type="spellEnd"/>
            <w:r w:rsidRPr="008D7549">
              <w:rPr>
                <w:lang w:val="uk-UA"/>
              </w:rPr>
              <w:t xml:space="preserve"> (контролерів) ММСП до громадян держави, визнаної Україною державою-агресором або державою-окупантом, та/або до осіб, які належать або належали до терористичних організацій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87A87D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28F6AF48" w14:textId="77777777" w:rsidTr="00373FBF">
        <w:tc>
          <w:tcPr>
            <w:tcW w:w="392" w:type="dxa"/>
            <w:shd w:val="clear" w:color="auto" w:fill="auto"/>
            <w:vAlign w:val="center"/>
          </w:tcPr>
          <w:p w14:paraId="16646989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5316724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Види економічної діяльності ММСП за КВЕД за яким реалізовується Інвестиційний проект ММСП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34E96A8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DA43DE" w14:paraId="5F54FCCF" w14:textId="77777777" w:rsidTr="00373FBF">
        <w:tc>
          <w:tcPr>
            <w:tcW w:w="392" w:type="dxa"/>
            <w:shd w:val="clear" w:color="auto" w:fill="auto"/>
            <w:vAlign w:val="center"/>
          </w:tcPr>
          <w:p w14:paraId="1AAF2790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C8D80F3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 xml:space="preserve">Середньооблікова кількість штатних працівників ММСП за місяць, згідно з даними звіту (Форма №Д4), наявного на дату подання цієї заяви, </w:t>
            </w:r>
            <w:proofErr w:type="spellStart"/>
            <w:r w:rsidRPr="008D7549">
              <w:rPr>
                <w:lang w:val="uk-UA"/>
              </w:rPr>
              <w:t>чол</w:t>
            </w:r>
            <w:proofErr w:type="spellEnd"/>
            <w:r w:rsidRPr="008D7549">
              <w:rPr>
                <w:lang w:val="uk-UA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B98C89C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DA43DE" w14:paraId="12C3DB93" w14:textId="77777777" w:rsidTr="00373FBF">
        <w:tc>
          <w:tcPr>
            <w:tcW w:w="392" w:type="dxa"/>
            <w:shd w:val="clear" w:color="auto" w:fill="auto"/>
            <w:vAlign w:val="center"/>
          </w:tcPr>
          <w:p w14:paraId="5A738004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C030C19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Дохід від реалізації продукції/робіт/послуг за останні 4 звітні квартали/ рік, грн.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BF3CB1D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1B9AED70" w14:textId="77777777" w:rsidTr="00373FBF">
        <w:trPr>
          <w:trHeight w:val="4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472D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9311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Річний дохід ММСП на кінець звітного року, млн. грн.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C79E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7F1A80D9" w14:textId="77777777" w:rsidTr="00373FBF">
        <w:trPr>
          <w:trHeight w:val="5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B10A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8DD2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Річний дохід ММСП на кінець попереднього звітного року, млн. грн.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8C2E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464BA3AE" w14:textId="77777777" w:rsidTr="00373FBF">
        <w:trPr>
          <w:trHeight w:val="5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F142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3517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Сума сплаченого податку на прибуток за звітний рік, грн.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6B1A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139C79DE" w14:textId="77777777" w:rsidTr="00373F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1EE1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8151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Сума сплаченого податку на прибуток за попередній звітний рік, грн.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E9A1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29AB69BA" w14:textId="77777777" w:rsidTr="00373FBF">
        <w:trPr>
          <w:trHeight w:val="5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EBD9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D87E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Сума сплаченого ЄСВ за звітний рік, грн.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52EE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  <w:tr w:rsidR="008559B4" w:rsidRPr="008D7549" w14:paraId="33C41F9D" w14:textId="77777777" w:rsidTr="00373F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C250" w14:textId="77777777" w:rsidR="008559B4" w:rsidRPr="008D7549" w:rsidRDefault="008559B4" w:rsidP="008559B4">
            <w:pPr>
              <w:widowControl w:val="0"/>
              <w:numPr>
                <w:ilvl w:val="0"/>
                <w:numId w:val="42"/>
              </w:numPr>
              <w:ind w:left="0" w:hanging="25"/>
              <w:rPr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4451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Сума сплаченого ЄСВ за попередній звітний рік, грн.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9551" w14:textId="77777777" w:rsidR="008559B4" w:rsidRPr="008D7549" w:rsidRDefault="008559B4" w:rsidP="00373FBF">
            <w:pPr>
              <w:widowControl w:val="0"/>
              <w:rPr>
                <w:lang w:val="uk-UA"/>
              </w:rPr>
            </w:pPr>
          </w:p>
        </w:tc>
      </w:tr>
    </w:tbl>
    <w:p w14:paraId="05FDA60D" w14:textId="77777777" w:rsidR="008559B4" w:rsidRPr="008D7549" w:rsidRDefault="008559B4" w:rsidP="008559B4">
      <w:pPr>
        <w:widowControl w:val="0"/>
        <w:spacing w:after="120"/>
        <w:ind w:firstLine="567"/>
        <w:jc w:val="both"/>
        <w:rPr>
          <w:lang w:val="uk-UA"/>
        </w:rPr>
      </w:pPr>
      <w:r w:rsidRPr="008D7549">
        <w:rPr>
          <w:lang w:val="uk-UA"/>
        </w:rPr>
        <w:t>Інформація про кредит: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"/>
        <w:gridCol w:w="2430"/>
        <w:gridCol w:w="7356"/>
      </w:tblGrid>
      <w:tr w:rsidR="008559B4" w:rsidRPr="008D7549" w14:paraId="0757A5CC" w14:textId="77777777" w:rsidTr="00373FBF">
        <w:trPr>
          <w:trHeight w:val="3236"/>
        </w:trPr>
        <w:tc>
          <w:tcPr>
            <w:tcW w:w="287" w:type="dxa"/>
            <w:shd w:val="clear" w:color="auto" w:fill="auto"/>
            <w:vAlign w:val="center"/>
          </w:tcPr>
          <w:p w14:paraId="6ED7F64B" w14:textId="77777777" w:rsidR="008559B4" w:rsidRPr="008D7549" w:rsidRDefault="008559B4" w:rsidP="008559B4">
            <w:pPr>
              <w:widowControl w:val="0"/>
              <w:numPr>
                <w:ilvl w:val="0"/>
                <w:numId w:val="43"/>
              </w:numPr>
              <w:tabs>
                <w:tab w:val="left" w:pos="567"/>
              </w:tabs>
              <w:ind w:left="360"/>
              <w:rPr>
                <w:lang w:val="uk-UA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6E109693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 xml:space="preserve">Ціль отримання кредиту 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0D6D8502" w14:textId="77777777" w:rsidR="008559B4" w:rsidRPr="00A52383" w:rsidRDefault="008559B4" w:rsidP="00373FBF">
            <w:pPr>
              <w:widowControl w:val="0"/>
              <w:jc w:val="both"/>
              <w:rPr>
                <w:i/>
                <w:color w:val="00B0F0"/>
                <w:lang w:val="uk-UA"/>
              </w:rPr>
            </w:pPr>
            <w:r w:rsidRPr="00A52383">
              <w:rPr>
                <w:i/>
                <w:color w:val="00B0F0"/>
                <w:lang w:val="uk-UA"/>
              </w:rPr>
              <w:t>Вказується ціль отримання кредиту:</w:t>
            </w:r>
          </w:p>
          <w:p w14:paraId="3D945E17" w14:textId="77777777" w:rsidR="008559B4" w:rsidRPr="008D7549" w:rsidRDefault="008559B4" w:rsidP="00373FBF">
            <w:pPr>
              <w:widowControl w:val="0"/>
              <w:spacing w:line="257" w:lineRule="auto"/>
              <w:ind w:left="743"/>
              <w:jc w:val="both"/>
              <w:rPr>
                <w:i/>
                <w:lang w:val="uk-UA"/>
              </w:rPr>
            </w:pPr>
            <w:r w:rsidRPr="008D7549">
              <w:rPr>
                <w:i/>
                <w:lang w:val="uk-UA"/>
              </w:rPr>
              <w:t xml:space="preserve">Ціль VIII. </w:t>
            </w:r>
          </w:p>
          <w:tbl>
            <w:tblPr>
              <w:tblW w:w="7140" w:type="dxa"/>
              <w:tblLook w:val="04A0" w:firstRow="1" w:lastRow="0" w:firstColumn="1" w:lastColumn="0" w:noHBand="0" w:noVBand="1"/>
            </w:tblPr>
            <w:tblGrid>
              <w:gridCol w:w="7140"/>
            </w:tblGrid>
            <w:tr w:rsidR="00A52383" w:rsidRPr="00A52383" w14:paraId="6056D7E5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7FEA7351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8.0. Інвестиційний кредит</w:t>
                  </w:r>
                </w:p>
              </w:tc>
            </w:tr>
            <w:tr w:rsidR="00A52383" w:rsidRPr="00A52383" w14:paraId="27AA197E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7EA55490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8.1. С/Г товаровиробники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</w:t>
                  </w:r>
                </w:p>
              </w:tc>
            </w:tr>
            <w:tr w:rsidR="00A52383" w:rsidRPr="00A52383" w14:paraId="068AA119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43A0AFF2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8.2. Переробна промисловість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</w:t>
                  </w:r>
                </w:p>
              </w:tc>
            </w:tr>
            <w:tr w:rsidR="00A52383" w:rsidRPr="00A52383" w14:paraId="7ABA5E42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0F52E8D1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8.3. Відбудова бізнесу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</w:t>
                  </w:r>
                </w:p>
              </w:tc>
            </w:tr>
            <w:tr w:rsidR="00A52383" w:rsidRPr="00A52383" w14:paraId="6BFC6F37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5ABEFCFD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8.4. Торговельні компанії –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 xml:space="preserve">) </w:t>
                  </w:r>
                </w:p>
              </w:tc>
            </w:tr>
            <w:tr w:rsidR="00A52383" w:rsidRPr="00A52383" w14:paraId="1195A4DB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4E43941B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8.5. ФОП без застави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</w:t>
                  </w:r>
                </w:p>
              </w:tc>
            </w:tr>
            <w:tr w:rsidR="00A52383" w:rsidRPr="00A52383" w14:paraId="61D5D535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34E21F41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8.6. Енергетика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</w:t>
                  </w:r>
                </w:p>
              </w:tc>
            </w:tr>
            <w:tr w:rsidR="00A52383" w:rsidRPr="00A52383" w14:paraId="224FC19C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63612EDD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 xml:space="preserve">8.7. 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Енергосервіс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 xml:space="preserve">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</w:t>
                  </w:r>
                </w:p>
              </w:tc>
            </w:tr>
            <w:tr w:rsidR="00A52383" w:rsidRPr="00A52383" w14:paraId="23556F93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68C331AC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8.8. Інвестиційний кредит ЗВВР</w:t>
                  </w:r>
                </w:p>
              </w:tc>
            </w:tr>
            <w:tr w:rsidR="00A52383" w:rsidRPr="00A52383" w14:paraId="41CB12C3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1FA616F2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8.9. С/Г товаровиробники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 ЗВВР</w:t>
                  </w:r>
                </w:p>
              </w:tc>
            </w:tr>
            <w:tr w:rsidR="00A52383" w:rsidRPr="00A52383" w14:paraId="3AC83188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269B9C4E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lastRenderedPageBreak/>
                    <w:t>8.10. Переробна промисловість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 ЗВВР</w:t>
                  </w:r>
                </w:p>
              </w:tc>
            </w:tr>
            <w:tr w:rsidR="00A52383" w:rsidRPr="00A52383" w14:paraId="648BA9FC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2D20F60A" w14:textId="77777777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8.11. Відбудова бізнесу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 ЗВВР</w:t>
                  </w:r>
                </w:p>
              </w:tc>
            </w:tr>
            <w:tr w:rsidR="00A52383" w:rsidRPr="00DA43DE" w14:paraId="47BF5910" w14:textId="77777777" w:rsidTr="00373FBF">
              <w:trPr>
                <w:trHeight w:val="300"/>
              </w:trPr>
              <w:tc>
                <w:tcPr>
                  <w:tcW w:w="7140" w:type="dxa"/>
                  <w:shd w:val="clear" w:color="auto" w:fill="auto"/>
                  <w:noWrap/>
                  <w:vAlign w:val="center"/>
                  <w:hideMark/>
                </w:tcPr>
                <w:p w14:paraId="5D0505E8" w14:textId="7D468D8D" w:rsidR="008559B4" w:rsidRPr="00A52383" w:rsidRDefault="008559B4" w:rsidP="00373FBF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 xml:space="preserve">8.12. 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Енергосервіс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 xml:space="preserve">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 ЗВВР</w:t>
                  </w:r>
                </w:p>
                <w:p w14:paraId="7923E2E9" w14:textId="77777777" w:rsidR="005E2B17" w:rsidRPr="00A52383" w:rsidRDefault="005E2B17" w:rsidP="005E2B17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8.13. Тваринництво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</w:t>
                  </w:r>
                </w:p>
                <w:p w14:paraId="16B147EC" w14:textId="337195BD" w:rsidR="005E2B17" w:rsidRPr="00A52383" w:rsidRDefault="005E2B17" w:rsidP="005E2B17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8.14. Тваринництво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 ЗВВР</w:t>
                  </w:r>
                </w:p>
                <w:p w14:paraId="278A4CD4" w14:textId="6F1A2D4F" w:rsidR="005A31E6" w:rsidRPr="00A52383" w:rsidRDefault="005A31E6" w:rsidP="005E2B17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8.15. ОСББ та ЖБК (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інвест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>)</w:t>
                  </w:r>
                </w:p>
                <w:p w14:paraId="0750F478" w14:textId="5E9E77BD" w:rsidR="00782626" w:rsidRPr="00A52383" w:rsidRDefault="00782626" w:rsidP="00782626">
                  <w:pPr>
                    <w:widowControl w:val="0"/>
                    <w:spacing w:line="257" w:lineRule="auto"/>
                    <w:rPr>
                      <w:i/>
                      <w:color w:val="00B0F0"/>
                      <w:lang w:val="uk-UA"/>
                    </w:rPr>
                  </w:pPr>
                </w:p>
              </w:tc>
            </w:tr>
          </w:tbl>
          <w:p w14:paraId="12C8A0DE" w14:textId="77777777" w:rsidR="008559B4" w:rsidRPr="00A52383" w:rsidRDefault="008559B4" w:rsidP="00373FBF">
            <w:pPr>
              <w:widowControl w:val="0"/>
              <w:spacing w:line="257" w:lineRule="auto"/>
              <w:ind w:left="743"/>
              <w:jc w:val="both"/>
              <w:rPr>
                <w:i/>
                <w:lang w:val="uk-UA"/>
              </w:rPr>
            </w:pPr>
            <w:r w:rsidRPr="00A52383">
              <w:rPr>
                <w:i/>
                <w:lang w:val="uk-UA"/>
              </w:rPr>
              <w:t xml:space="preserve">Ціль IX. </w:t>
            </w:r>
          </w:p>
          <w:tbl>
            <w:tblPr>
              <w:tblW w:w="7130" w:type="dxa"/>
              <w:tblLook w:val="04A0" w:firstRow="1" w:lastRow="0" w:firstColumn="1" w:lastColumn="0" w:noHBand="0" w:noVBand="1"/>
            </w:tblPr>
            <w:tblGrid>
              <w:gridCol w:w="7130"/>
            </w:tblGrid>
            <w:tr w:rsidR="008559B4" w:rsidRPr="00A52383" w14:paraId="0D7EFB2D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35D02743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9.0. Оборотний капітал</w:t>
                  </w:r>
                </w:p>
              </w:tc>
            </w:tr>
            <w:tr w:rsidR="008559B4" w:rsidRPr="00A52383" w14:paraId="72ADFD2E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5B76ABE9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9.1. С/Г товаровиробники (обігові)</w:t>
                  </w:r>
                </w:p>
              </w:tc>
            </w:tr>
            <w:tr w:rsidR="008559B4" w:rsidRPr="00A52383" w14:paraId="272A95CF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17D6D15D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9.2. Переробна промисловість (обігові)</w:t>
                  </w:r>
                </w:p>
              </w:tc>
            </w:tr>
            <w:tr w:rsidR="008559B4" w:rsidRPr="00A52383" w14:paraId="5418E463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27C1E272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9.3. Відбудова бізнесу (обігові)</w:t>
                  </w:r>
                </w:p>
              </w:tc>
            </w:tr>
            <w:tr w:rsidR="008559B4" w:rsidRPr="00A52383" w14:paraId="167D4BB5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59FE93EA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9.4. Торговельні компанії – (обігові)</w:t>
                  </w:r>
                </w:p>
              </w:tc>
            </w:tr>
            <w:tr w:rsidR="008559B4" w:rsidRPr="00A52383" w14:paraId="7F001A37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5FCE0E1B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9.5. ФОП без застави (обігові)</w:t>
                  </w:r>
                </w:p>
              </w:tc>
            </w:tr>
            <w:tr w:rsidR="008559B4" w:rsidRPr="00A52383" w14:paraId="48AD73C0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41FAAC36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9.6. Пролонгація діючого кредиту (обігові)</w:t>
                  </w:r>
                </w:p>
              </w:tc>
            </w:tr>
            <w:tr w:rsidR="008559B4" w:rsidRPr="00A52383" w14:paraId="12349D8E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413E6850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 xml:space="preserve">9.7. 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Енергосервіс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 xml:space="preserve"> (обігові)</w:t>
                  </w:r>
                </w:p>
              </w:tc>
            </w:tr>
            <w:tr w:rsidR="008559B4" w:rsidRPr="00A52383" w14:paraId="4ADB6936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078D17EC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9.8. Оборотний капітал ЗВВР</w:t>
                  </w:r>
                </w:p>
              </w:tc>
            </w:tr>
            <w:tr w:rsidR="008559B4" w:rsidRPr="008D7549" w14:paraId="2A49D5A6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5E602A76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9.9. С/Г товаровиробники (обігові) ЗВВР</w:t>
                  </w:r>
                </w:p>
              </w:tc>
            </w:tr>
            <w:tr w:rsidR="008559B4" w:rsidRPr="008D7549" w14:paraId="2E9FBA06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6D96008B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9.10. Переробна промисловість (обігові) ЗВВР</w:t>
                  </w:r>
                </w:p>
              </w:tc>
            </w:tr>
            <w:tr w:rsidR="008559B4" w:rsidRPr="008D7549" w14:paraId="47FF5336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40B056D0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9.11. Відбудова бізнесу (обігові) ЗВВР</w:t>
                  </w:r>
                </w:p>
              </w:tc>
            </w:tr>
            <w:tr w:rsidR="008559B4" w:rsidRPr="008D7549" w14:paraId="02E5CAAE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29281CCE" w14:textId="77777777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9.12. Пролонгація діючого кредиту (обігові) ЗВВР</w:t>
                  </w:r>
                </w:p>
              </w:tc>
            </w:tr>
            <w:tr w:rsidR="008559B4" w:rsidRPr="008D7549" w14:paraId="28942631" w14:textId="77777777" w:rsidTr="00373FBF">
              <w:trPr>
                <w:trHeight w:val="297"/>
              </w:trPr>
              <w:tc>
                <w:tcPr>
                  <w:tcW w:w="7130" w:type="dxa"/>
                  <w:shd w:val="clear" w:color="auto" w:fill="auto"/>
                  <w:vAlign w:val="center"/>
                  <w:hideMark/>
                </w:tcPr>
                <w:p w14:paraId="449D1F65" w14:textId="7778F602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 xml:space="preserve">9.13. </w:t>
                  </w:r>
                  <w:proofErr w:type="spellStart"/>
                  <w:r w:rsidRPr="00A52383">
                    <w:rPr>
                      <w:i/>
                      <w:color w:val="00B0F0"/>
                      <w:lang w:val="uk-UA"/>
                    </w:rPr>
                    <w:t>Енергосервіс</w:t>
                  </w:r>
                  <w:proofErr w:type="spellEnd"/>
                  <w:r w:rsidRPr="00A52383">
                    <w:rPr>
                      <w:i/>
                      <w:color w:val="00B0F0"/>
                      <w:lang w:val="uk-UA"/>
                    </w:rPr>
                    <w:t xml:space="preserve"> (обігові) ЗВВР</w:t>
                  </w:r>
                </w:p>
                <w:p w14:paraId="3AD0157A" w14:textId="77777777" w:rsidR="005E2B17" w:rsidRPr="00A52383" w:rsidRDefault="005E2B17" w:rsidP="005E2B17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9.14. Тваринництво (обігові)</w:t>
                  </w:r>
                </w:p>
                <w:p w14:paraId="768292F3" w14:textId="5BD4C0C3" w:rsidR="005E2B17" w:rsidRPr="00A52383" w:rsidRDefault="005E2B17" w:rsidP="005E2B17">
                  <w:pPr>
                    <w:rPr>
                      <w:i/>
                      <w:color w:val="00B0F0"/>
                      <w:lang w:val="uk-UA"/>
                    </w:rPr>
                  </w:pPr>
                  <w:r w:rsidRPr="00A52383">
                    <w:rPr>
                      <w:i/>
                      <w:color w:val="00B0F0"/>
                      <w:lang w:val="uk-UA"/>
                    </w:rPr>
                    <w:t>9.15. Тваринництво (обігові) ЗВВР</w:t>
                  </w:r>
                </w:p>
                <w:p w14:paraId="1D783BA0" w14:textId="6C6098E1" w:rsidR="008559B4" w:rsidRPr="00A52383" w:rsidRDefault="008559B4" w:rsidP="00373FBF">
                  <w:pPr>
                    <w:rPr>
                      <w:i/>
                      <w:color w:val="00B0F0"/>
                      <w:lang w:val="uk-UA"/>
                    </w:rPr>
                  </w:pPr>
                </w:p>
              </w:tc>
            </w:tr>
          </w:tbl>
          <w:p w14:paraId="568A0110" w14:textId="77777777" w:rsidR="008559B4" w:rsidRPr="008D7549" w:rsidRDefault="008559B4" w:rsidP="00373FBF">
            <w:pPr>
              <w:widowControl w:val="0"/>
              <w:spacing w:line="257" w:lineRule="auto"/>
              <w:ind w:left="743"/>
              <w:jc w:val="both"/>
              <w:rPr>
                <w:i/>
                <w:lang w:val="uk-UA"/>
              </w:rPr>
            </w:pPr>
          </w:p>
        </w:tc>
      </w:tr>
      <w:tr w:rsidR="008559B4" w:rsidRPr="008D7549" w14:paraId="17E90735" w14:textId="77777777" w:rsidTr="00373FBF">
        <w:trPr>
          <w:trHeight w:val="848"/>
        </w:trPr>
        <w:tc>
          <w:tcPr>
            <w:tcW w:w="287" w:type="dxa"/>
            <w:shd w:val="clear" w:color="auto" w:fill="auto"/>
            <w:vAlign w:val="center"/>
          </w:tcPr>
          <w:p w14:paraId="48803490" w14:textId="77777777" w:rsidR="008559B4" w:rsidRPr="008D7549" w:rsidRDefault="008559B4" w:rsidP="008559B4">
            <w:pPr>
              <w:widowControl w:val="0"/>
              <w:numPr>
                <w:ilvl w:val="0"/>
                <w:numId w:val="43"/>
              </w:numPr>
              <w:tabs>
                <w:tab w:val="left" w:pos="567"/>
              </w:tabs>
              <w:ind w:left="360"/>
              <w:rPr>
                <w:lang w:val="uk-UA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796D4DA7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Необхідна сума кредиту в розрізі цілей фінансування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7148FB99" w14:textId="77777777" w:rsidR="008559B4" w:rsidRPr="008D7549" w:rsidRDefault="008559B4" w:rsidP="00373FBF">
            <w:pPr>
              <w:widowControl w:val="0"/>
              <w:jc w:val="both"/>
              <w:rPr>
                <w:i/>
                <w:lang w:val="uk-UA"/>
              </w:rPr>
            </w:pPr>
            <w:r w:rsidRPr="00A52383">
              <w:rPr>
                <w:i/>
                <w:color w:val="00B0F0"/>
                <w:lang w:val="uk-UA"/>
              </w:rPr>
              <w:t>Вказується сума кредиту по кожній цілі, в рамках якої ММСП планує фінансування</w:t>
            </w:r>
          </w:p>
        </w:tc>
      </w:tr>
      <w:tr w:rsidR="008559B4" w:rsidRPr="008D7549" w14:paraId="5433B3BA" w14:textId="77777777" w:rsidTr="00373FBF">
        <w:tc>
          <w:tcPr>
            <w:tcW w:w="287" w:type="dxa"/>
            <w:shd w:val="clear" w:color="auto" w:fill="auto"/>
            <w:vAlign w:val="center"/>
          </w:tcPr>
          <w:p w14:paraId="61C64203" w14:textId="77777777" w:rsidR="008559B4" w:rsidRPr="008D7549" w:rsidRDefault="008559B4" w:rsidP="008559B4">
            <w:pPr>
              <w:widowControl w:val="0"/>
              <w:numPr>
                <w:ilvl w:val="0"/>
                <w:numId w:val="43"/>
              </w:numPr>
              <w:ind w:left="360"/>
              <w:rPr>
                <w:lang w:val="uk-UA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0DDF4B0E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>Вартість інвестиційного проекту (з ПДВ)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4A4F0305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A52383">
              <w:rPr>
                <w:i/>
                <w:color w:val="00B0F0"/>
                <w:lang w:val="uk-UA"/>
              </w:rPr>
              <w:t>Вказується вартість основних засобів або загальний кошторис витрат на модернізацію/ремонти основних засобів (грн з ПДВ), якщо кредит залучається для фінансування інвестиційного проекту</w:t>
            </w:r>
          </w:p>
        </w:tc>
      </w:tr>
      <w:tr w:rsidR="008559B4" w:rsidRPr="00DA43DE" w14:paraId="635D9DFB" w14:textId="77777777" w:rsidTr="00373FBF">
        <w:tc>
          <w:tcPr>
            <w:tcW w:w="287" w:type="dxa"/>
            <w:shd w:val="clear" w:color="auto" w:fill="auto"/>
            <w:vAlign w:val="center"/>
          </w:tcPr>
          <w:p w14:paraId="5E82C966" w14:textId="77777777" w:rsidR="008559B4" w:rsidRPr="008D7549" w:rsidRDefault="008559B4" w:rsidP="008559B4">
            <w:pPr>
              <w:widowControl w:val="0"/>
              <w:numPr>
                <w:ilvl w:val="0"/>
                <w:numId w:val="43"/>
              </w:numPr>
              <w:ind w:left="360"/>
              <w:rPr>
                <w:lang w:val="uk-UA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5A753E4C" w14:textId="77777777" w:rsidR="008559B4" w:rsidRPr="008D7549" w:rsidRDefault="008559B4" w:rsidP="00373FBF">
            <w:pPr>
              <w:widowControl w:val="0"/>
              <w:jc w:val="both"/>
              <w:rPr>
                <w:lang w:val="uk-UA"/>
              </w:rPr>
            </w:pPr>
            <w:r w:rsidRPr="008D7549">
              <w:rPr>
                <w:lang w:val="uk-UA"/>
              </w:rPr>
              <w:t xml:space="preserve">Розмір та частка участі ММСП власними коштами в реалізації інвестиційного проекту 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5EE3C731" w14:textId="77777777" w:rsidR="008559B4" w:rsidRPr="008D7549" w:rsidRDefault="008559B4" w:rsidP="00373FBF">
            <w:pPr>
              <w:widowControl w:val="0"/>
              <w:jc w:val="both"/>
              <w:rPr>
                <w:i/>
                <w:lang w:val="uk-UA"/>
              </w:rPr>
            </w:pPr>
            <w:r w:rsidRPr="00A52383">
              <w:rPr>
                <w:i/>
                <w:color w:val="00B0F0"/>
                <w:lang w:val="uk-UA"/>
              </w:rPr>
              <w:t>Вказується розмір коштів власної участі ММСП в реалізації інвестиційного проекту (грн.) та частка такої участі в загальній вартості інвестиційного проекту (%), якщо кредит залучається для фінансування інвестиційного проекту</w:t>
            </w:r>
          </w:p>
        </w:tc>
      </w:tr>
    </w:tbl>
    <w:p w14:paraId="198297B4" w14:textId="757094C8" w:rsidR="008559B4" w:rsidRPr="008D7549" w:rsidRDefault="008559B4" w:rsidP="008559B4">
      <w:pPr>
        <w:widowControl w:val="0"/>
        <w:ind w:firstLine="567"/>
        <w:jc w:val="both"/>
        <w:rPr>
          <w:lang w:val="uk-UA"/>
        </w:rPr>
      </w:pPr>
      <w:r w:rsidRPr="00A52383">
        <w:rPr>
          <w:i/>
          <w:iCs/>
          <w:color w:val="00B0F0"/>
          <w:lang w:val="uk-UA"/>
        </w:rPr>
        <w:t xml:space="preserve">Підприємство або фізична особа-підприємець </w:t>
      </w:r>
      <w:r w:rsidR="00A52383">
        <w:rPr>
          <w:i/>
          <w:iCs/>
          <w:color w:val="00B0F0"/>
          <w:lang w:val="uk-UA"/>
        </w:rPr>
        <w:t>_______________</w:t>
      </w:r>
      <w:r w:rsidRPr="00A52383">
        <w:rPr>
          <w:i/>
          <w:iCs/>
          <w:color w:val="00B0F0"/>
          <w:lang w:val="uk-UA"/>
        </w:rPr>
        <w:t>(</w:t>
      </w:r>
      <w:r w:rsidRPr="00A52383">
        <w:rPr>
          <w:i/>
          <w:iCs/>
          <w:color w:val="00B0F0"/>
          <w:u w:val="single"/>
          <w:lang w:val="uk-UA"/>
        </w:rPr>
        <w:t>назва або ПІБ</w:t>
      </w:r>
      <w:r w:rsidRPr="00A52383">
        <w:rPr>
          <w:i/>
          <w:iCs/>
          <w:color w:val="00B0F0"/>
          <w:lang w:val="uk-UA"/>
        </w:rPr>
        <w:t>)</w:t>
      </w:r>
      <w:r w:rsidRPr="00A52383">
        <w:rPr>
          <w:color w:val="00B0F0"/>
          <w:lang w:val="uk-UA"/>
        </w:rPr>
        <w:t xml:space="preserve"> </w:t>
      </w:r>
      <w:r w:rsidRPr="008D7549">
        <w:rPr>
          <w:lang w:val="uk-UA"/>
        </w:rPr>
        <w:t>підтверджує, що ознайомлене(-</w:t>
      </w:r>
      <w:proofErr w:type="spellStart"/>
      <w:r w:rsidRPr="008D7549">
        <w:rPr>
          <w:lang w:val="uk-UA"/>
        </w:rPr>
        <w:t>ий</w:t>
      </w:r>
      <w:proofErr w:type="spellEnd"/>
      <w:r w:rsidRPr="008D7549">
        <w:rPr>
          <w:lang w:val="uk-UA"/>
        </w:rPr>
        <w:t>) та зобов’язується дотримуватись умов участі та критеріїв прийнятності Програми «Доступні кредити 5-7-9%».</w:t>
      </w:r>
    </w:p>
    <w:p w14:paraId="42028EFC" w14:textId="6DF1E0F0" w:rsidR="008559B4" w:rsidRPr="008D7549" w:rsidRDefault="008559B4" w:rsidP="008559B4">
      <w:pPr>
        <w:widowControl w:val="0"/>
        <w:ind w:firstLine="567"/>
        <w:jc w:val="both"/>
        <w:rPr>
          <w:color w:val="FF0000"/>
          <w:lang w:val="uk-UA"/>
        </w:rPr>
      </w:pPr>
      <w:r w:rsidRPr="00A52383">
        <w:rPr>
          <w:i/>
          <w:iCs/>
          <w:color w:val="00B0F0"/>
          <w:lang w:val="uk-UA"/>
        </w:rPr>
        <w:t>Підприємство або фізична особа-підприємець</w:t>
      </w:r>
      <w:r w:rsidR="00A52383">
        <w:rPr>
          <w:i/>
          <w:iCs/>
          <w:color w:val="00B0F0"/>
          <w:lang w:val="uk-UA"/>
        </w:rPr>
        <w:t>___________</w:t>
      </w:r>
      <w:r w:rsidRPr="00A52383">
        <w:rPr>
          <w:i/>
          <w:iCs/>
          <w:color w:val="00B0F0"/>
          <w:lang w:val="uk-UA"/>
        </w:rPr>
        <w:t xml:space="preserve"> (</w:t>
      </w:r>
      <w:r w:rsidRPr="00A52383">
        <w:rPr>
          <w:i/>
          <w:iCs/>
          <w:color w:val="00B0F0"/>
          <w:u w:val="single"/>
          <w:lang w:val="uk-UA"/>
        </w:rPr>
        <w:t>назва або ПІБ</w:t>
      </w:r>
      <w:r w:rsidRPr="00A52383">
        <w:rPr>
          <w:i/>
          <w:iCs/>
          <w:color w:val="00B0F0"/>
          <w:lang w:val="uk-UA"/>
        </w:rPr>
        <w:t>)</w:t>
      </w:r>
      <w:r w:rsidRPr="008D7549">
        <w:rPr>
          <w:lang w:val="uk-UA"/>
        </w:rPr>
        <w:t xml:space="preserve"> підтверджує свою відповідність Критеріям прийнятності ММСП для участі у Програмі, достовірність наданих даних та зобов’язується підтримувати відповідність Критеріям прийнятності ММСП для участі у Програмі протягом усього строку дії кредитного(-</w:t>
      </w:r>
      <w:proofErr w:type="spellStart"/>
      <w:r w:rsidRPr="008D7549">
        <w:rPr>
          <w:lang w:val="uk-UA"/>
        </w:rPr>
        <w:t>их</w:t>
      </w:r>
      <w:proofErr w:type="spellEnd"/>
      <w:r w:rsidRPr="008D7549">
        <w:rPr>
          <w:lang w:val="uk-UA"/>
        </w:rPr>
        <w:t>) договору(-</w:t>
      </w:r>
      <w:proofErr w:type="spellStart"/>
      <w:r w:rsidRPr="008D7549">
        <w:rPr>
          <w:lang w:val="uk-UA"/>
        </w:rPr>
        <w:t>ів</w:t>
      </w:r>
      <w:proofErr w:type="spellEnd"/>
      <w:r w:rsidRPr="008D7549">
        <w:rPr>
          <w:lang w:val="uk-UA"/>
        </w:rPr>
        <w:t>).</w:t>
      </w:r>
    </w:p>
    <w:p w14:paraId="77343508" w14:textId="7E8E586E" w:rsidR="008559B4" w:rsidRDefault="008559B4" w:rsidP="008559B4">
      <w:pPr>
        <w:widowControl w:val="0"/>
        <w:ind w:firstLine="567"/>
        <w:jc w:val="both"/>
        <w:rPr>
          <w:lang w:val="uk-UA"/>
        </w:rPr>
      </w:pPr>
      <w:r w:rsidRPr="00A52383">
        <w:rPr>
          <w:color w:val="00B0F0"/>
          <w:lang w:val="uk-UA"/>
        </w:rPr>
        <w:t>Підприємство або фізична особа-підприємець</w:t>
      </w:r>
      <w:r w:rsidR="00A52383">
        <w:rPr>
          <w:color w:val="00B0F0"/>
          <w:lang w:val="uk-UA"/>
        </w:rPr>
        <w:t xml:space="preserve"> ____________</w:t>
      </w:r>
      <w:r w:rsidRPr="00A52383">
        <w:rPr>
          <w:color w:val="00B0F0"/>
          <w:lang w:val="uk-UA"/>
        </w:rPr>
        <w:t xml:space="preserve"> (</w:t>
      </w:r>
      <w:r w:rsidRPr="00A52383">
        <w:rPr>
          <w:color w:val="00B0F0"/>
          <w:u w:val="single"/>
          <w:lang w:val="uk-UA"/>
        </w:rPr>
        <w:t>назва або ПІБ</w:t>
      </w:r>
      <w:r w:rsidRPr="00A52383">
        <w:rPr>
          <w:color w:val="00B0F0"/>
          <w:lang w:val="uk-UA"/>
        </w:rPr>
        <w:t xml:space="preserve">) </w:t>
      </w:r>
      <w:r w:rsidRPr="008D7549">
        <w:rPr>
          <w:lang w:val="uk-UA"/>
        </w:rPr>
        <w:t xml:space="preserve">зобов’язується на першу вимогу Уповноваженого банку повернути суми Державної підтримки, які отримає в рамках Програми «Доступні кредити 5-7-9%», у випадку порушення </w:t>
      </w:r>
      <w:r w:rsidRPr="00A52383">
        <w:rPr>
          <w:i/>
          <w:iCs/>
          <w:color w:val="00B0F0"/>
          <w:lang w:val="uk-UA"/>
        </w:rPr>
        <w:t>Підприємством або фізичною особою-підприємцем</w:t>
      </w:r>
      <w:r w:rsidR="00A52383">
        <w:rPr>
          <w:i/>
          <w:iCs/>
          <w:color w:val="00B0F0"/>
          <w:lang w:val="uk-UA"/>
        </w:rPr>
        <w:t xml:space="preserve"> _______________</w:t>
      </w:r>
      <w:r w:rsidRPr="00A52383">
        <w:rPr>
          <w:i/>
          <w:iCs/>
          <w:color w:val="00B0F0"/>
          <w:lang w:val="uk-UA"/>
        </w:rPr>
        <w:t xml:space="preserve"> (</w:t>
      </w:r>
      <w:r w:rsidRPr="00A52383">
        <w:rPr>
          <w:i/>
          <w:iCs/>
          <w:color w:val="00B0F0"/>
          <w:u w:val="single"/>
          <w:lang w:val="uk-UA"/>
        </w:rPr>
        <w:t xml:space="preserve">назва </w:t>
      </w:r>
      <w:r w:rsidRPr="00A52383">
        <w:rPr>
          <w:i/>
          <w:iCs/>
          <w:color w:val="00B0F0"/>
          <w:lang w:val="uk-UA"/>
        </w:rPr>
        <w:t>або ПІБ)</w:t>
      </w:r>
      <w:r w:rsidRPr="00A52383">
        <w:rPr>
          <w:color w:val="00B0F0"/>
          <w:lang w:val="uk-UA"/>
        </w:rPr>
        <w:t xml:space="preserve"> </w:t>
      </w:r>
      <w:r w:rsidRPr="008D7549">
        <w:rPr>
          <w:lang w:val="uk-UA"/>
        </w:rPr>
        <w:t>умов участі та критеріїв прийнятності Програми «Доступні кредити 5-7-9%».</w:t>
      </w:r>
    </w:p>
    <w:p w14:paraId="78ECE299" w14:textId="1D766A3C" w:rsidR="005E2B17" w:rsidRPr="008D7549" w:rsidRDefault="005E2B17" w:rsidP="005E2B17">
      <w:pPr>
        <w:widowControl w:val="0"/>
        <w:spacing w:line="257" w:lineRule="auto"/>
        <w:ind w:firstLine="567"/>
        <w:contextualSpacing/>
        <w:jc w:val="both"/>
        <w:rPr>
          <w:lang w:val="uk-UA"/>
        </w:rPr>
      </w:pPr>
      <w:r w:rsidRPr="00A52383">
        <w:rPr>
          <w:i/>
          <w:iCs/>
          <w:color w:val="00B0F0"/>
          <w:lang w:val="uk-UA"/>
        </w:rPr>
        <w:t xml:space="preserve">Цим підприємство або фізична особа-підприємець </w:t>
      </w:r>
      <w:r w:rsidR="00A52383" w:rsidRPr="00A52383">
        <w:rPr>
          <w:i/>
          <w:iCs/>
          <w:color w:val="00B0F0"/>
          <w:lang w:val="uk-UA"/>
        </w:rPr>
        <w:t>___________</w:t>
      </w:r>
      <w:r w:rsidRPr="00A52383">
        <w:rPr>
          <w:i/>
          <w:iCs/>
          <w:color w:val="00B0F0"/>
          <w:lang w:val="uk-UA"/>
        </w:rPr>
        <w:t>(</w:t>
      </w:r>
      <w:r w:rsidRPr="00A52383">
        <w:rPr>
          <w:i/>
          <w:iCs/>
          <w:color w:val="00B0F0"/>
          <w:u w:val="single"/>
          <w:lang w:val="uk-UA"/>
        </w:rPr>
        <w:t>назва або ПІБ</w:t>
      </w:r>
      <w:r w:rsidRPr="00A52383">
        <w:rPr>
          <w:i/>
          <w:iCs/>
          <w:color w:val="00B0F0"/>
          <w:lang w:val="uk-UA"/>
        </w:rPr>
        <w:t>)</w:t>
      </w:r>
      <w:r w:rsidRPr="00A52383">
        <w:rPr>
          <w:color w:val="00B0F0"/>
          <w:lang w:val="uk-UA"/>
        </w:rPr>
        <w:t xml:space="preserve"> </w:t>
      </w:r>
      <w:r w:rsidRPr="004972B6">
        <w:rPr>
          <w:lang w:val="uk-UA"/>
        </w:rPr>
        <w:t>надає Уповноваженому банку та Фонду безумовну та безвідкличну згоду на внесення ними будь-яких змін та/або доповнень до умов укладеного між ними договору рахунку умовного зберігання (</w:t>
      </w:r>
      <w:proofErr w:type="spellStart"/>
      <w:r w:rsidRPr="004972B6">
        <w:rPr>
          <w:lang w:val="uk-UA"/>
        </w:rPr>
        <w:t>ескроу</w:t>
      </w:r>
      <w:proofErr w:type="spellEnd"/>
      <w:r w:rsidRPr="004972B6">
        <w:rPr>
          <w:lang w:val="uk-UA"/>
        </w:rPr>
        <w:t>), який регулює договірні відносини між Уповноваженим банком та Фондом щодо відкриття рахунку умовного зберігання (</w:t>
      </w:r>
      <w:proofErr w:type="spellStart"/>
      <w:r w:rsidRPr="004972B6">
        <w:rPr>
          <w:lang w:val="uk-UA"/>
        </w:rPr>
        <w:t>ескроу</w:t>
      </w:r>
      <w:proofErr w:type="spellEnd"/>
      <w:r w:rsidRPr="004972B6">
        <w:rPr>
          <w:lang w:val="uk-UA"/>
        </w:rPr>
        <w:t>) Фондом в Уповноваженому банку для зарахування на такий рахунок грошових коштів Державної підтримки, що підлягають перерахуванню на користь ММСП (</w:t>
      </w:r>
      <w:proofErr w:type="spellStart"/>
      <w:r w:rsidRPr="004972B6">
        <w:rPr>
          <w:lang w:val="uk-UA"/>
        </w:rPr>
        <w:t>бенефіціарів</w:t>
      </w:r>
      <w:proofErr w:type="spellEnd"/>
      <w:r w:rsidRPr="004972B6">
        <w:rPr>
          <w:lang w:val="uk-UA"/>
        </w:rPr>
        <w:t>) з метою Компенсації процентів за кредитом ММСП.</w:t>
      </w:r>
    </w:p>
    <w:p w14:paraId="4514219B" w14:textId="77777777" w:rsidR="005E2B17" w:rsidRPr="008D7549" w:rsidRDefault="005E2B17" w:rsidP="008559B4">
      <w:pPr>
        <w:widowControl w:val="0"/>
        <w:ind w:firstLine="567"/>
        <w:jc w:val="both"/>
        <w:rPr>
          <w:lang w:val="uk-UA"/>
        </w:rPr>
      </w:pPr>
    </w:p>
    <w:p w14:paraId="37AB1633" w14:textId="77777777" w:rsidR="008559B4" w:rsidRPr="008D7549" w:rsidRDefault="008559B4" w:rsidP="008559B4">
      <w:pPr>
        <w:widowControl w:val="0"/>
        <w:ind w:firstLine="567"/>
        <w:jc w:val="both"/>
        <w:rPr>
          <w:lang w:val="uk-UA"/>
        </w:rPr>
      </w:pPr>
    </w:p>
    <w:p w14:paraId="16A069E9" w14:textId="77777777" w:rsidR="00F539F2" w:rsidRPr="008D7549" w:rsidRDefault="00F539F2" w:rsidP="00F539F2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14:paraId="230BD0E9" w14:textId="77777777" w:rsidR="00F539F2" w:rsidRPr="008D7549" w:rsidRDefault="00F539F2" w:rsidP="00F539F2">
      <w:pPr>
        <w:widowControl w:val="0"/>
        <w:ind w:left="567"/>
        <w:jc w:val="both"/>
        <w:rPr>
          <w:lang w:val="uk-UA"/>
        </w:rPr>
      </w:pPr>
      <w:r w:rsidRPr="008D7549">
        <w:rPr>
          <w:lang w:val="uk-UA"/>
        </w:rPr>
        <w:t>Додатки:</w:t>
      </w:r>
    </w:p>
    <w:p w14:paraId="175A3624" w14:textId="7CEEA31F" w:rsidR="00F539F2" w:rsidRPr="008D7549" w:rsidRDefault="00F539F2" w:rsidP="00F539F2">
      <w:pPr>
        <w:widowControl w:val="0"/>
        <w:autoSpaceDE w:val="0"/>
        <w:autoSpaceDN w:val="0"/>
        <w:adjustRightInd w:val="0"/>
        <w:ind w:left="709"/>
        <w:jc w:val="both"/>
        <w:rPr>
          <w:lang w:val="uk-UA"/>
        </w:rPr>
      </w:pPr>
      <w:r w:rsidRPr="008D7549">
        <w:rPr>
          <w:lang w:val="uk-UA"/>
        </w:rPr>
        <w:t>1. Згода на передачу інформації про ММСП</w:t>
      </w:r>
      <w:r w:rsidR="005A31E6">
        <w:rPr>
          <w:lang w:val="uk-UA"/>
        </w:rPr>
        <w:t>, ОСББ, ЖБК</w:t>
      </w:r>
      <w:r w:rsidRPr="008D7549">
        <w:rPr>
          <w:lang w:val="uk-UA"/>
        </w:rPr>
        <w:t xml:space="preserve"> та суми отриманої Державної підтримки в рамках Програми «Доступні кредити 5-7-9%».</w:t>
      </w:r>
    </w:p>
    <w:p w14:paraId="7ADBBF18" w14:textId="7DABDF92" w:rsidR="00F539F2" w:rsidRPr="008D7549" w:rsidRDefault="00F539F2" w:rsidP="00F539F2">
      <w:pPr>
        <w:widowControl w:val="0"/>
        <w:ind w:left="709"/>
        <w:jc w:val="both"/>
        <w:rPr>
          <w:lang w:val="uk-UA"/>
        </w:rPr>
      </w:pPr>
      <w:r w:rsidRPr="008D7549">
        <w:rPr>
          <w:lang w:val="uk-UA"/>
        </w:rPr>
        <w:t>2. Довідка про суми отриманої ММСП</w:t>
      </w:r>
      <w:r w:rsidR="005A31E6">
        <w:rPr>
          <w:lang w:val="uk-UA"/>
        </w:rPr>
        <w:t xml:space="preserve">, ОСББ, ЖБК </w:t>
      </w:r>
      <w:r w:rsidRPr="008D7549">
        <w:rPr>
          <w:lang w:val="uk-UA"/>
        </w:rPr>
        <w:t xml:space="preserve"> державної допомоги.</w:t>
      </w:r>
    </w:p>
    <w:p w14:paraId="5B3EE883" w14:textId="77777777" w:rsidR="00A134FD" w:rsidRPr="008D7549" w:rsidRDefault="00A134FD" w:rsidP="00A134FD">
      <w:pPr>
        <w:pStyle w:val="af9"/>
        <w:rPr>
          <w:lang w:val="uk-UA"/>
        </w:rPr>
      </w:pPr>
    </w:p>
    <w:p w14:paraId="176ADFE8" w14:textId="77777777" w:rsidR="00A134FD" w:rsidRPr="008D7549" w:rsidRDefault="00A134FD" w:rsidP="00A134FD">
      <w:pPr>
        <w:pStyle w:val="af9"/>
        <w:rPr>
          <w:i/>
          <w:color w:val="00B0F0"/>
          <w:lang w:val="uk-UA"/>
        </w:rPr>
      </w:pPr>
      <w:r w:rsidRPr="008D7549">
        <w:rPr>
          <w:i/>
          <w:color w:val="00B0F0"/>
          <w:lang w:val="uk-UA"/>
        </w:rPr>
        <w:t xml:space="preserve">Посада уповноваженої особи </w:t>
      </w:r>
    </w:p>
    <w:p w14:paraId="7A1C737C" w14:textId="77777777" w:rsidR="00A134FD" w:rsidRPr="008D7549" w:rsidRDefault="00A134FD" w:rsidP="00A134FD">
      <w:pPr>
        <w:pStyle w:val="af9"/>
        <w:spacing w:after="60"/>
        <w:rPr>
          <w:i/>
          <w:color w:val="00B0F0"/>
          <w:lang w:val="uk-UA"/>
        </w:rPr>
      </w:pPr>
      <w:r w:rsidRPr="008D7549">
        <w:rPr>
          <w:i/>
          <w:color w:val="00B0F0"/>
          <w:lang w:val="uk-UA"/>
        </w:rPr>
        <w:t>Підприємства /</w:t>
      </w:r>
    </w:p>
    <w:p w14:paraId="308762B2" w14:textId="77777777" w:rsidR="00A134FD" w:rsidRPr="008D7549" w:rsidRDefault="00A134FD" w:rsidP="00A134FD">
      <w:pPr>
        <w:pStyle w:val="af9"/>
        <w:spacing w:after="60"/>
        <w:rPr>
          <w:lang w:val="uk-UA"/>
        </w:rPr>
      </w:pPr>
      <w:r w:rsidRPr="008D7549">
        <w:rPr>
          <w:i/>
          <w:color w:val="00B0F0"/>
          <w:lang w:val="uk-UA"/>
        </w:rPr>
        <w:lastRenderedPageBreak/>
        <w:t>ПІБ ФОП</w:t>
      </w:r>
      <w:r w:rsidRPr="008D7549">
        <w:rPr>
          <w:color w:val="00B0F0"/>
          <w:lang w:val="uk-UA"/>
        </w:rPr>
        <w:t xml:space="preserve">                            </w:t>
      </w:r>
      <w:r w:rsidRPr="008D7549">
        <w:rPr>
          <w:lang w:val="uk-UA"/>
        </w:rPr>
        <w:t>________________                            ________________</w:t>
      </w:r>
    </w:p>
    <w:p w14:paraId="54E209E0" w14:textId="0CF39282" w:rsidR="00A134FD" w:rsidRDefault="00A134FD" w:rsidP="00A134FD">
      <w:pPr>
        <w:pStyle w:val="af9"/>
        <w:spacing w:after="60"/>
        <w:rPr>
          <w:vertAlign w:val="superscript"/>
          <w:lang w:val="uk-UA"/>
        </w:rPr>
      </w:pPr>
      <w:r w:rsidRPr="008D7549">
        <w:rPr>
          <w:lang w:val="uk-UA"/>
        </w:rPr>
        <w:t xml:space="preserve">                                                            </w:t>
      </w:r>
      <w:r w:rsidRPr="008D7549">
        <w:rPr>
          <w:vertAlign w:val="superscript"/>
          <w:lang w:val="uk-UA"/>
        </w:rPr>
        <w:t xml:space="preserve">Підпис </w:t>
      </w:r>
      <w:r w:rsidRPr="008D7549">
        <w:rPr>
          <w:lang w:val="uk-UA"/>
        </w:rPr>
        <w:t xml:space="preserve">  </w:t>
      </w:r>
      <w:r w:rsidRPr="008D7549">
        <w:rPr>
          <w:lang w:val="uk-UA"/>
        </w:rPr>
        <w:tab/>
      </w:r>
      <w:r w:rsidRPr="008D7549">
        <w:rPr>
          <w:lang w:val="uk-UA"/>
        </w:rPr>
        <w:tab/>
      </w:r>
      <w:r w:rsidRPr="008D7549">
        <w:rPr>
          <w:lang w:val="uk-UA"/>
        </w:rPr>
        <w:tab/>
      </w:r>
      <w:r w:rsidRPr="008D7549">
        <w:rPr>
          <w:lang w:val="uk-UA"/>
        </w:rPr>
        <w:tab/>
      </w:r>
      <w:r w:rsidRPr="008D7549">
        <w:rPr>
          <w:lang w:val="uk-UA"/>
        </w:rPr>
        <w:tab/>
      </w:r>
      <w:r w:rsidRPr="008D7549">
        <w:rPr>
          <w:vertAlign w:val="superscript"/>
          <w:lang w:val="uk-UA"/>
        </w:rPr>
        <w:t xml:space="preserve">         ПІБ</w:t>
      </w:r>
    </w:p>
    <w:p w14:paraId="774846F0" w14:textId="0F31E10C" w:rsidR="0081048B" w:rsidRDefault="0081048B" w:rsidP="00A134FD">
      <w:pPr>
        <w:pStyle w:val="af9"/>
        <w:spacing w:after="60"/>
        <w:rPr>
          <w:vertAlign w:val="superscript"/>
          <w:lang w:val="uk-UA"/>
        </w:rPr>
      </w:pPr>
    </w:p>
    <w:p w14:paraId="0793457E" w14:textId="29710ACE" w:rsidR="0081048B" w:rsidRDefault="0081048B" w:rsidP="00A134FD">
      <w:pPr>
        <w:pStyle w:val="af9"/>
        <w:spacing w:after="60"/>
        <w:rPr>
          <w:vertAlign w:val="superscript"/>
          <w:lang w:val="uk-UA"/>
        </w:rPr>
      </w:pPr>
    </w:p>
    <w:p w14:paraId="70B85BA5" w14:textId="79F09389" w:rsidR="0081048B" w:rsidRDefault="0081048B" w:rsidP="00A134FD">
      <w:pPr>
        <w:pStyle w:val="af9"/>
        <w:spacing w:after="60"/>
        <w:rPr>
          <w:vertAlign w:val="superscript"/>
          <w:lang w:val="uk-UA"/>
        </w:rPr>
      </w:pPr>
    </w:p>
    <w:p w14:paraId="701B53A7" w14:textId="77777777" w:rsidR="00E82156" w:rsidRDefault="00E82156" w:rsidP="0081048B">
      <w:pPr>
        <w:ind w:left="4678"/>
        <w:jc w:val="right"/>
        <w:rPr>
          <w:lang w:val="uk-UA"/>
        </w:rPr>
      </w:pPr>
    </w:p>
    <w:p w14:paraId="183132ED" w14:textId="77777777" w:rsidR="00E82156" w:rsidRDefault="00E82156" w:rsidP="0081048B">
      <w:pPr>
        <w:ind w:left="4678"/>
        <w:jc w:val="right"/>
        <w:rPr>
          <w:lang w:val="uk-UA"/>
        </w:rPr>
      </w:pPr>
    </w:p>
    <w:p w14:paraId="6A531415" w14:textId="77777777" w:rsidR="00E82156" w:rsidRDefault="00E82156" w:rsidP="0081048B">
      <w:pPr>
        <w:ind w:left="4678"/>
        <w:jc w:val="right"/>
        <w:rPr>
          <w:lang w:val="uk-UA"/>
        </w:rPr>
      </w:pPr>
    </w:p>
    <w:p w14:paraId="664EB838" w14:textId="77777777" w:rsidR="00E82156" w:rsidRDefault="00E82156" w:rsidP="0081048B">
      <w:pPr>
        <w:ind w:left="4678"/>
        <w:jc w:val="right"/>
        <w:rPr>
          <w:lang w:val="uk-UA"/>
        </w:rPr>
      </w:pPr>
    </w:p>
    <w:p w14:paraId="730CF348" w14:textId="77777777" w:rsidR="00E82156" w:rsidRDefault="00E82156" w:rsidP="0081048B">
      <w:pPr>
        <w:ind w:left="4678"/>
        <w:jc w:val="right"/>
        <w:rPr>
          <w:lang w:val="uk-UA"/>
        </w:rPr>
      </w:pPr>
    </w:p>
    <w:p w14:paraId="2ABD4EAA" w14:textId="77777777" w:rsidR="00E82156" w:rsidRDefault="00E82156" w:rsidP="0081048B">
      <w:pPr>
        <w:ind w:left="4678"/>
        <w:jc w:val="right"/>
        <w:rPr>
          <w:lang w:val="uk-UA"/>
        </w:rPr>
      </w:pPr>
    </w:p>
    <w:p w14:paraId="2653210A" w14:textId="77777777" w:rsidR="00E82156" w:rsidRDefault="00E82156" w:rsidP="0081048B">
      <w:pPr>
        <w:ind w:left="4678"/>
        <w:jc w:val="right"/>
        <w:rPr>
          <w:lang w:val="uk-UA"/>
        </w:rPr>
      </w:pPr>
    </w:p>
    <w:p w14:paraId="232AD44A" w14:textId="77777777" w:rsidR="00E82156" w:rsidRDefault="00E82156" w:rsidP="0081048B">
      <w:pPr>
        <w:ind w:left="4678"/>
        <w:jc w:val="right"/>
        <w:rPr>
          <w:lang w:val="uk-UA"/>
        </w:rPr>
      </w:pPr>
    </w:p>
    <w:p w14:paraId="66577D9F" w14:textId="77777777" w:rsidR="00E82156" w:rsidRDefault="00E82156" w:rsidP="0081048B">
      <w:pPr>
        <w:ind w:left="4678"/>
        <w:jc w:val="right"/>
        <w:rPr>
          <w:lang w:val="uk-UA"/>
        </w:rPr>
      </w:pPr>
    </w:p>
    <w:p w14:paraId="1F77D41A" w14:textId="77777777" w:rsidR="00E82156" w:rsidRDefault="00E82156" w:rsidP="0081048B">
      <w:pPr>
        <w:ind w:left="4678"/>
        <w:jc w:val="right"/>
        <w:rPr>
          <w:lang w:val="uk-UA"/>
        </w:rPr>
      </w:pPr>
    </w:p>
    <w:p w14:paraId="3FF094F1" w14:textId="77777777" w:rsidR="00E82156" w:rsidRDefault="00E82156" w:rsidP="0081048B">
      <w:pPr>
        <w:ind w:left="4678"/>
        <w:jc w:val="right"/>
        <w:rPr>
          <w:lang w:val="uk-UA"/>
        </w:rPr>
      </w:pPr>
    </w:p>
    <w:p w14:paraId="7B845658" w14:textId="77777777" w:rsidR="00E82156" w:rsidRDefault="00E82156" w:rsidP="0081048B">
      <w:pPr>
        <w:ind w:left="4678"/>
        <w:jc w:val="right"/>
        <w:rPr>
          <w:lang w:val="uk-UA"/>
        </w:rPr>
      </w:pPr>
    </w:p>
    <w:p w14:paraId="2F5B9CE3" w14:textId="77777777" w:rsidR="00E82156" w:rsidRDefault="00E82156" w:rsidP="0081048B">
      <w:pPr>
        <w:ind w:left="4678"/>
        <w:jc w:val="right"/>
        <w:rPr>
          <w:lang w:val="uk-UA"/>
        </w:rPr>
      </w:pPr>
    </w:p>
    <w:p w14:paraId="241010D0" w14:textId="77777777" w:rsidR="00E82156" w:rsidRDefault="00E82156" w:rsidP="0081048B">
      <w:pPr>
        <w:ind w:left="4678"/>
        <w:jc w:val="right"/>
        <w:rPr>
          <w:lang w:val="uk-UA"/>
        </w:rPr>
      </w:pPr>
    </w:p>
    <w:p w14:paraId="1D19DB0D" w14:textId="77777777" w:rsidR="00E82156" w:rsidRDefault="00E82156" w:rsidP="0081048B">
      <w:pPr>
        <w:ind w:left="4678"/>
        <w:jc w:val="right"/>
        <w:rPr>
          <w:lang w:val="uk-UA"/>
        </w:rPr>
      </w:pPr>
    </w:p>
    <w:p w14:paraId="752B677A" w14:textId="77777777" w:rsidR="00E82156" w:rsidRDefault="00E82156" w:rsidP="0081048B">
      <w:pPr>
        <w:ind w:left="4678"/>
        <w:jc w:val="right"/>
        <w:rPr>
          <w:lang w:val="uk-UA"/>
        </w:rPr>
      </w:pPr>
    </w:p>
    <w:p w14:paraId="798FB890" w14:textId="77777777" w:rsidR="00E82156" w:rsidRDefault="00E82156" w:rsidP="0081048B">
      <w:pPr>
        <w:ind w:left="4678"/>
        <w:jc w:val="right"/>
        <w:rPr>
          <w:lang w:val="uk-UA"/>
        </w:rPr>
      </w:pPr>
    </w:p>
    <w:p w14:paraId="6E0CEDA0" w14:textId="77777777" w:rsidR="00E82156" w:rsidRDefault="00E82156" w:rsidP="0081048B">
      <w:pPr>
        <w:ind w:left="4678"/>
        <w:jc w:val="right"/>
        <w:rPr>
          <w:lang w:val="uk-UA"/>
        </w:rPr>
      </w:pPr>
    </w:p>
    <w:p w14:paraId="385F0AE2" w14:textId="77777777" w:rsidR="00E82156" w:rsidRDefault="00E82156" w:rsidP="0081048B">
      <w:pPr>
        <w:ind w:left="4678"/>
        <w:jc w:val="right"/>
        <w:rPr>
          <w:lang w:val="uk-UA"/>
        </w:rPr>
      </w:pPr>
    </w:p>
    <w:p w14:paraId="4EAA604C" w14:textId="77777777" w:rsidR="00E82156" w:rsidRDefault="00E82156" w:rsidP="0081048B">
      <w:pPr>
        <w:ind w:left="4678"/>
        <w:jc w:val="right"/>
        <w:rPr>
          <w:lang w:val="uk-UA"/>
        </w:rPr>
      </w:pPr>
    </w:p>
    <w:p w14:paraId="3899D6B5" w14:textId="77777777" w:rsidR="00E82156" w:rsidRDefault="00E82156" w:rsidP="0081048B">
      <w:pPr>
        <w:ind w:left="4678"/>
        <w:jc w:val="right"/>
        <w:rPr>
          <w:lang w:val="uk-UA"/>
        </w:rPr>
      </w:pPr>
    </w:p>
    <w:p w14:paraId="16910672" w14:textId="77777777" w:rsidR="00E82156" w:rsidRDefault="00E82156" w:rsidP="0081048B">
      <w:pPr>
        <w:ind w:left="4678"/>
        <w:jc w:val="right"/>
        <w:rPr>
          <w:lang w:val="uk-UA"/>
        </w:rPr>
      </w:pPr>
    </w:p>
    <w:p w14:paraId="01D1FEAE" w14:textId="77777777" w:rsidR="00E82156" w:rsidRDefault="00E82156" w:rsidP="0081048B">
      <w:pPr>
        <w:ind w:left="4678"/>
        <w:jc w:val="right"/>
        <w:rPr>
          <w:lang w:val="uk-UA"/>
        </w:rPr>
      </w:pPr>
    </w:p>
    <w:p w14:paraId="3B503395" w14:textId="77777777" w:rsidR="00E82156" w:rsidRDefault="00E82156" w:rsidP="0081048B">
      <w:pPr>
        <w:ind w:left="4678"/>
        <w:jc w:val="right"/>
        <w:rPr>
          <w:lang w:val="uk-UA"/>
        </w:rPr>
      </w:pPr>
    </w:p>
    <w:p w14:paraId="600E322E" w14:textId="77777777" w:rsidR="00E82156" w:rsidRDefault="00E82156" w:rsidP="0081048B">
      <w:pPr>
        <w:ind w:left="4678"/>
        <w:jc w:val="right"/>
        <w:rPr>
          <w:lang w:val="uk-UA"/>
        </w:rPr>
      </w:pPr>
    </w:p>
    <w:p w14:paraId="4EDE8484" w14:textId="77777777" w:rsidR="00E82156" w:rsidRDefault="00E82156" w:rsidP="0081048B">
      <w:pPr>
        <w:ind w:left="4678"/>
        <w:jc w:val="right"/>
        <w:rPr>
          <w:lang w:val="uk-UA"/>
        </w:rPr>
      </w:pPr>
    </w:p>
    <w:p w14:paraId="2378B41D" w14:textId="77777777" w:rsidR="00E82156" w:rsidRDefault="00E82156" w:rsidP="0081048B">
      <w:pPr>
        <w:ind w:left="4678"/>
        <w:jc w:val="right"/>
        <w:rPr>
          <w:lang w:val="uk-UA"/>
        </w:rPr>
      </w:pPr>
    </w:p>
    <w:p w14:paraId="1BBE69EA" w14:textId="77777777" w:rsidR="00E82156" w:rsidRDefault="00E82156" w:rsidP="0081048B">
      <w:pPr>
        <w:ind w:left="4678"/>
        <w:jc w:val="right"/>
        <w:rPr>
          <w:lang w:val="uk-UA"/>
        </w:rPr>
      </w:pPr>
    </w:p>
    <w:p w14:paraId="45634E0C" w14:textId="77777777" w:rsidR="00E82156" w:rsidRDefault="00E82156" w:rsidP="0081048B">
      <w:pPr>
        <w:ind w:left="4678"/>
        <w:jc w:val="right"/>
        <w:rPr>
          <w:lang w:val="uk-UA"/>
        </w:rPr>
      </w:pPr>
    </w:p>
    <w:p w14:paraId="19260760" w14:textId="77777777" w:rsidR="00E82156" w:rsidRDefault="00E82156" w:rsidP="0081048B">
      <w:pPr>
        <w:ind w:left="4678"/>
        <w:jc w:val="right"/>
        <w:rPr>
          <w:lang w:val="uk-UA"/>
        </w:rPr>
      </w:pPr>
    </w:p>
    <w:p w14:paraId="05DF787D" w14:textId="77777777" w:rsidR="00E82156" w:rsidRDefault="00E82156" w:rsidP="0081048B">
      <w:pPr>
        <w:ind w:left="4678"/>
        <w:jc w:val="right"/>
        <w:rPr>
          <w:lang w:val="uk-UA"/>
        </w:rPr>
      </w:pPr>
    </w:p>
    <w:p w14:paraId="41BB6FF6" w14:textId="77777777" w:rsidR="00E82156" w:rsidRDefault="00E82156" w:rsidP="0081048B">
      <w:pPr>
        <w:ind w:left="4678"/>
        <w:jc w:val="right"/>
        <w:rPr>
          <w:lang w:val="uk-UA"/>
        </w:rPr>
      </w:pPr>
    </w:p>
    <w:p w14:paraId="2CBE95AB" w14:textId="77777777" w:rsidR="00E82156" w:rsidRDefault="00E82156" w:rsidP="0081048B">
      <w:pPr>
        <w:ind w:left="4678"/>
        <w:jc w:val="right"/>
        <w:rPr>
          <w:lang w:val="uk-UA"/>
        </w:rPr>
      </w:pPr>
    </w:p>
    <w:sectPr w:rsidR="00E82156" w:rsidSect="00195AAA">
      <w:headerReference w:type="default" r:id="rId8"/>
      <w:footerReference w:type="even" r:id="rId9"/>
      <w:footerReference w:type="first" r:id="rId10"/>
      <w:pgSz w:w="11906" w:h="16838"/>
      <w:pgMar w:top="851" w:right="707" w:bottom="567" w:left="1134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CD7B" w14:textId="77777777" w:rsidR="0035300B" w:rsidRDefault="0035300B" w:rsidP="00847F48">
      <w:r>
        <w:separator/>
      </w:r>
    </w:p>
  </w:endnote>
  <w:endnote w:type="continuationSeparator" w:id="0">
    <w:p w14:paraId="4E9967FE" w14:textId="77777777" w:rsidR="0035300B" w:rsidRDefault="0035300B" w:rsidP="0084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BF1D" w14:textId="77777777" w:rsidR="00F12952" w:rsidRDefault="00F1295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9FCC34F" w14:textId="77777777" w:rsidR="00F12952" w:rsidRDefault="00F1295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645343"/>
      <w:docPartObj>
        <w:docPartGallery w:val="Page Numbers (Bottom of Page)"/>
        <w:docPartUnique/>
      </w:docPartObj>
    </w:sdtPr>
    <w:sdtEndPr/>
    <w:sdtContent>
      <w:p w14:paraId="7E02F487" w14:textId="77777777" w:rsidR="00DD2D2E" w:rsidRDefault="00F12952">
        <w:pPr>
          <w:pStyle w:val="aa"/>
          <w:jc w:val="right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12">
          <w:rPr>
            <w:noProof/>
          </w:rPr>
          <w:t>1</w:t>
        </w:r>
        <w:r>
          <w:fldChar w:fldCharType="end"/>
        </w:r>
      </w:p>
      <w:p w14:paraId="526BC8C4" w14:textId="77777777" w:rsidR="00F12952" w:rsidRPr="00DD2D2E" w:rsidRDefault="00DD2D2E" w:rsidP="00DD2D2E">
        <w:pPr>
          <w:tabs>
            <w:tab w:val="left" w:pos="5103"/>
          </w:tabs>
          <w:jc w:val="center"/>
          <w:rPr>
            <w:sz w:val="16"/>
            <w:szCs w:val="16"/>
          </w:rPr>
        </w:pPr>
        <w:proofErr w:type="spellStart"/>
        <w:r w:rsidRPr="00C86D95">
          <w:rPr>
            <w:sz w:val="16"/>
            <w:szCs w:val="16"/>
          </w:rPr>
          <w:t>Правління</w:t>
        </w:r>
        <w:proofErr w:type="spellEnd"/>
        <w:r w:rsidRPr="00C86D95">
          <w:rPr>
            <w:sz w:val="16"/>
            <w:szCs w:val="16"/>
          </w:rPr>
          <w:t xml:space="preserve"> АТ «БАНК ІНВЕСТИЦІЙ ТА ЗАОЩАДЖЕНЬ» </w:t>
        </w:r>
        <w:proofErr w:type="spellStart"/>
        <w:r w:rsidRPr="00C86D95">
          <w:rPr>
            <w:sz w:val="16"/>
            <w:szCs w:val="16"/>
          </w:rPr>
          <w:t>від</w:t>
        </w:r>
        <w:proofErr w:type="spellEnd"/>
        <w:r w:rsidRPr="00C86D95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.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.202</w:t>
        </w:r>
        <w:r>
          <w:rPr>
            <w:sz w:val="16"/>
            <w:szCs w:val="16"/>
          </w:rPr>
          <w:t>3</w:t>
        </w:r>
        <w:r w:rsidRPr="00C86D95">
          <w:rPr>
            <w:sz w:val="16"/>
            <w:szCs w:val="16"/>
          </w:rPr>
          <w:t xml:space="preserve"> (Протокол №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/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-</w:t>
        </w:r>
        <w:r>
          <w:rPr>
            <w:sz w:val="16"/>
            <w:szCs w:val="16"/>
          </w:rPr>
          <w:t>1</w:t>
        </w:r>
        <w:r w:rsidRPr="00C86D95">
          <w:rPr>
            <w:sz w:val="16"/>
            <w:szCs w:val="16"/>
          </w:rPr>
          <w:t>)</w:t>
        </w:r>
      </w:p>
    </w:sdtContent>
  </w:sdt>
  <w:p w14:paraId="0C01EC6F" w14:textId="77777777" w:rsidR="00F12952" w:rsidRDefault="00F129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B867" w14:textId="77777777" w:rsidR="0035300B" w:rsidRDefault="0035300B" w:rsidP="00847F48">
      <w:r>
        <w:separator/>
      </w:r>
    </w:p>
  </w:footnote>
  <w:footnote w:type="continuationSeparator" w:id="0">
    <w:p w14:paraId="2226B6D8" w14:textId="77777777" w:rsidR="0035300B" w:rsidRDefault="0035300B" w:rsidP="0084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5D8B" w14:textId="77777777" w:rsidR="00F12952" w:rsidRPr="00757290" w:rsidRDefault="00F12952" w:rsidP="001A22E7">
    <w:pPr>
      <w:pStyle w:val="ad"/>
      <w:jc w:val="center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696"/>
    <w:multiLevelType w:val="singleLevel"/>
    <w:tmpl w:val="35B49B98"/>
    <w:lvl w:ilvl="0">
      <w:start w:val="1"/>
      <w:numFmt w:val="bullet"/>
      <w:lvlText w:val="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" w15:restartNumberingAfterBreak="0">
    <w:nsid w:val="069C3D4B"/>
    <w:multiLevelType w:val="hybridMultilevel"/>
    <w:tmpl w:val="123E1B76"/>
    <w:lvl w:ilvl="0" w:tplc="6234E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BA75D7"/>
    <w:multiLevelType w:val="hybridMultilevel"/>
    <w:tmpl w:val="F0966DC0"/>
    <w:lvl w:ilvl="0" w:tplc="A1D8546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2B546F"/>
    <w:multiLevelType w:val="hybridMultilevel"/>
    <w:tmpl w:val="DC2AF4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128A"/>
    <w:multiLevelType w:val="hybridMultilevel"/>
    <w:tmpl w:val="BD62EC0C"/>
    <w:lvl w:ilvl="0" w:tplc="1CFEAEE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A087EE5"/>
    <w:multiLevelType w:val="hybridMultilevel"/>
    <w:tmpl w:val="803CDD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CA7A36"/>
    <w:multiLevelType w:val="hybridMultilevel"/>
    <w:tmpl w:val="7258173E"/>
    <w:lvl w:ilvl="0" w:tplc="FB00B8B2">
      <w:numFmt w:val="bullet"/>
      <w:lvlText w:val=""/>
      <w:lvlJc w:val="left"/>
      <w:pPr>
        <w:ind w:left="-573" w:hanging="358"/>
      </w:pPr>
      <w:rPr>
        <w:rFonts w:ascii="Symbol" w:eastAsia="Symbol" w:hAnsi="Symbol" w:cs="Symbol" w:hint="default"/>
        <w:w w:val="99"/>
        <w:sz w:val="20"/>
        <w:szCs w:val="20"/>
        <w:lang w:val="uk-UA" w:eastAsia="uk-UA" w:bidi="uk-UA"/>
      </w:rPr>
    </w:lvl>
    <w:lvl w:ilvl="1" w:tplc="F5127B84">
      <w:numFmt w:val="bullet"/>
      <w:lvlText w:val="•"/>
      <w:lvlJc w:val="left"/>
      <w:pPr>
        <w:ind w:left="86" w:hanging="358"/>
      </w:pPr>
      <w:rPr>
        <w:rFonts w:hint="default"/>
        <w:lang w:val="uk-UA" w:eastAsia="uk-UA" w:bidi="uk-UA"/>
      </w:rPr>
    </w:lvl>
    <w:lvl w:ilvl="2" w:tplc="1E76D6A2">
      <w:numFmt w:val="bullet"/>
      <w:lvlText w:val="•"/>
      <w:lvlJc w:val="left"/>
      <w:pPr>
        <w:ind w:left="753" w:hanging="358"/>
      </w:pPr>
      <w:rPr>
        <w:rFonts w:hint="default"/>
        <w:lang w:val="uk-UA" w:eastAsia="uk-UA" w:bidi="uk-UA"/>
      </w:rPr>
    </w:lvl>
    <w:lvl w:ilvl="3" w:tplc="C53888C4">
      <w:numFmt w:val="bullet"/>
      <w:lvlText w:val="•"/>
      <w:lvlJc w:val="left"/>
      <w:pPr>
        <w:ind w:left="1420" w:hanging="358"/>
      </w:pPr>
      <w:rPr>
        <w:rFonts w:hint="default"/>
        <w:lang w:val="uk-UA" w:eastAsia="uk-UA" w:bidi="uk-UA"/>
      </w:rPr>
    </w:lvl>
    <w:lvl w:ilvl="4" w:tplc="2B3C1176">
      <w:numFmt w:val="bullet"/>
      <w:lvlText w:val="•"/>
      <w:lvlJc w:val="left"/>
      <w:pPr>
        <w:ind w:left="2087" w:hanging="358"/>
      </w:pPr>
      <w:rPr>
        <w:rFonts w:hint="default"/>
        <w:lang w:val="uk-UA" w:eastAsia="uk-UA" w:bidi="uk-UA"/>
      </w:rPr>
    </w:lvl>
    <w:lvl w:ilvl="5" w:tplc="5B2652AA">
      <w:numFmt w:val="bullet"/>
      <w:lvlText w:val="•"/>
      <w:lvlJc w:val="left"/>
      <w:pPr>
        <w:ind w:left="2754" w:hanging="358"/>
      </w:pPr>
      <w:rPr>
        <w:rFonts w:hint="default"/>
        <w:lang w:val="uk-UA" w:eastAsia="uk-UA" w:bidi="uk-UA"/>
      </w:rPr>
    </w:lvl>
    <w:lvl w:ilvl="6" w:tplc="B55AD094">
      <w:numFmt w:val="bullet"/>
      <w:lvlText w:val="•"/>
      <w:lvlJc w:val="left"/>
      <w:pPr>
        <w:ind w:left="3421" w:hanging="358"/>
      </w:pPr>
      <w:rPr>
        <w:rFonts w:hint="default"/>
        <w:lang w:val="uk-UA" w:eastAsia="uk-UA" w:bidi="uk-UA"/>
      </w:rPr>
    </w:lvl>
    <w:lvl w:ilvl="7" w:tplc="62D27DD2">
      <w:numFmt w:val="bullet"/>
      <w:lvlText w:val="•"/>
      <w:lvlJc w:val="left"/>
      <w:pPr>
        <w:ind w:left="4088" w:hanging="358"/>
      </w:pPr>
      <w:rPr>
        <w:rFonts w:hint="default"/>
        <w:lang w:val="uk-UA" w:eastAsia="uk-UA" w:bidi="uk-UA"/>
      </w:rPr>
    </w:lvl>
    <w:lvl w:ilvl="8" w:tplc="604CD138">
      <w:numFmt w:val="bullet"/>
      <w:lvlText w:val="•"/>
      <w:lvlJc w:val="left"/>
      <w:pPr>
        <w:ind w:left="4755" w:hanging="358"/>
      </w:pPr>
      <w:rPr>
        <w:rFonts w:hint="default"/>
        <w:lang w:val="uk-UA" w:eastAsia="uk-UA" w:bidi="uk-UA"/>
      </w:rPr>
    </w:lvl>
  </w:abstractNum>
  <w:abstractNum w:abstractNumId="7" w15:restartNumberingAfterBreak="0">
    <w:nsid w:val="0C415DE5"/>
    <w:multiLevelType w:val="hybridMultilevel"/>
    <w:tmpl w:val="3886F52E"/>
    <w:lvl w:ilvl="0" w:tplc="5ED80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1A28"/>
    <w:multiLevelType w:val="multilevel"/>
    <w:tmpl w:val="716486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48F5F6F"/>
    <w:multiLevelType w:val="hybridMultilevel"/>
    <w:tmpl w:val="F4ECAD04"/>
    <w:lvl w:ilvl="0" w:tplc="36C0DA10">
      <w:start w:val="1"/>
      <w:numFmt w:val="decimal"/>
      <w:lvlText w:val="%1."/>
      <w:lvlJc w:val="left"/>
      <w:pPr>
        <w:ind w:left="900" w:hanging="36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069CA"/>
    <w:multiLevelType w:val="hybridMultilevel"/>
    <w:tmpl w:val="2CECD8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44389"/>
    <w:multiLevelType w:val="hybridMultilevel"/>
    <w:tmpl w:val="550405D2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6C50"/>
    <w:multiLevelType w:val="hybridMultilevel"/>
    <w:tmpl w:val="C6AE81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0008"/>
    <w:multiLevelType w:val="hybridMultilevel"/>
    <w:tmpl w:val="04CC438A"/>
    <w:lvl w:ilvl="0" w:tplc="808ABFEA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4" w15:restartNumberingAfterBreak="0">
    <w:nsid w:val="2CB3160D"/>
    <w:multiLevelType w:val="hybridMultilevel"/>
    <w:tmpl w:val="4CF60328"/>
    <w:lvl w:ilvl="0" w:tplc="9AF07EA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BF65A6"/>
    <w:multiLevelType w:val="hybridMultilevel"/>
    <w:tmpl w:val="B9D46D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B0FEF"/>
    <w:multiLevelType w:val="hybridMultilevel"/>
    <w:tmpl w:val="11B6F2C0"/>
    <w:lvl w:ilvl="0" w:tplc="04EADEB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B3516"/>
    <w:multiLevelType w:val="hybridMultilevel"/>
    <w:tmpl w:val="8264D4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0B81"/>
    <w:multiLevelType w:val="hybridMultilevel"/>
    <w:tmpl w:val="18F6F0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A0643F3"/>
    <w:multiLevelType w:val="hybridMultilevel"/>
    <w:tmpl w:val="1882A49A"/>
    <w:lvl w:ilvl="0" w:tplc="1152F6E0">
      <w:start w:val="1"/>
      <w:numFmt w:val="decimal"/>
      <w:lvlText w:val="2.%1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EC37D4A"/>
    <w:multiLevelType w:val="hybridMultilevel"/>
    <w:tmpl w:val="61F8D44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97CB8"/>
    <w:multiLevelType w:val="hybridMultilevel"/>
    <w:tmpl w:val="CDC21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418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7F5CB7"/>
    <w:multiLevelType w:val="hybridMultilevel"/>
    <w:tmpl w:val="20D0300E"/>
    <w:lvl w:ilvl="0" w:tplc="A1D85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D1643"/>
    <w:multiLevelType w:val="hybridMultilevel"/>
    <w:tmpl w:val="61F8D44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41CBB"/>
    <w:multiLevelType w:val="hybridMultilevel"/>
    <w:tmpl w:val="2B12AA0E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E85D3E"/>
    <w:multiLevelType w:val="hybridMultilevel"/>
    <w:tmpl w:val="943897E4"/>
    <w:lvl w:ilvl="0" w:tplc="A2C859BC">
      <w:start w:val="1"/>
      <w:numFmt w:val="decimal"/>
      <w:lvlText w:val="4.%1."/>
      <w:lvlJc w:val="left"/>
      <w:pPr>
        <w:ind w:left="5464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7" w15:restartNumberingAfterBreak="0">
    <w:nsid w:val="4B680E8B"/>
    <w:multiLevelType w:val="hybridMultilevel"/>
    <w:tmpl w:val="8FECFA0A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 w15:restartNumberingAfterBreak="0">
    <w:nsid w:val="4C343946"/>
    <w:multiLevelType w:val="multilevel"/>
    <w:tmpl w:val="8CF2B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3E0575"/>
    <w:multiLevelType w:val="multilevel"/>
    <w:tmpl w:val="4E9C17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1800"/>
      </w:pPr>
      <w:rPr>
        <w:rFonts w:hint="default"/>
      </w:rPr>
    </w:lvl>
  </w:abstractNum>
  <w:abstractNum w:abstractNumId="30" w15:restartNumberingAfterBreak="0">
    <w:nsid w:val="57A5151B"/>
    <w:multiLevelType w:val="hybridMultilevel"/>
    <w:tmpl w:val="2E26C5F2"/>
    <w:lvl w:ilvl="0" w:tplc="0422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907BE"/>
    <w:multiLevelType w:val="hybridMultilevel"/>
    <w:tmpl w:val="F55EC8C6"/>
    <w:lvl w:ilvl="0" w:tplc="A1D85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F1E5C"/>
    <w:multiLevelType w:val="hybridMultilevel"/>
    <w:tmpl w:val="AFFE2C04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3" w15:restartNumberingAfterBreak="0">
    <w:nsid w:val="607659ED"/>
    <w:multiLevelType w:val="hybridMultilevel"/>
    <w:tmpl w:val="B64893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F932C7"/>
    <w:multiLevelType w:val="multilevel"/>
    <w:tmpl w:val="A51ED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A3132BA"/>
    <w:multiLevelType w:val="hybridMultilevel"/>
    <w:tmpl w:val="8C621E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A44B1"/>
    <w:multiLevelType w:val="hybridMultilevel"/>
    <w:tmpl w:val="D3F602DA"/>
    <w:lvl w:ilvl="0" w:tplc="B3706D3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4793"/>
    <w:multiLevelType w:val="hybridMultilevel"/>
    <w:tmpl w:val="50D8E4B2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27F6E"/>
    <w:multiLevelType w:val="singleLevel"/>
    <w:tmpl w:val="FDF06A1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9" w15:restartNumberingAfterBreak="0">
    <w:nsid w:val="74965F08"/>
    <w:multiLevelType w:val="hybridMultilevel"/>
    <w:tmpl w:val="4B2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A50F0"/>
    <w:multiLevelType w:val="hybridMultilevel"/>
    <w:tmpl w:val="881AF474"/>
    <w:lvl w:ilvl="0" w:tplc="2DEAB946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91FBA"/>
    <w:multiLevelType w:val="hybridMultilevel"/>
    <w:tmpl w:val="BAD2AE2C"/>
    <w:lvl w:ilvl="0" w:tplc="6DAAAB74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A5762"/>
    <w:multiLevelType w:val="hybridMultilevel"/>
    <w:tmpl w:val="ADC02634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3" w15:restartNumberingAfterBreak="0">
    <w:nsid w:val="7E72208E"/>
    <w:multiLevelType w:val="hybridMultilevel"/>
    <w:tmpl w:val="284C6C90"/>
    <w:lvl w:ilvl="0" w:tplc="2FFE9614">
      <w:numFmt w:val="bullet"/>
      <w:lvlText w:val="-"/>
      <w:lvlJc w:val="left"/>
      <w:pPr>
        <w:ind w:left="825" w:hanging="315"/>
      </w:pPr>
      <w:rPr>
        <w:rFonts w:ascii="Arial" w:eastAsia="Arial" w:hAnsi="Arial" w:cs="Arial" w:hint="default"/>
        <w:w w:val="99"/>
        <w:sz w:val="20"/>
        <w:szCs w:val="20"/>
        <w:lang w:val="uk-UA" w:eastAsia="uk-UA" w:bidi="uk-UA"/>
      </w:rPr>
    </w:lvl>
    <w:lvl w:ilvl="1" w:tplc="26749946">
      <w:numFmt w:val="bullet"/>
      <w:lvlText w:val="•"/>
      <w:lvlJc w:val="left"/>
      <w:pPr>
        <w:ind w:left="1487" w:hanging="315"/>
      </w:pPr>
      <w:rPr>
        <w:rFonts w:hint="default"/>
        <w:lang w:val="uk-UA" w:eastAsia="uk-UA" w:bidi="uk-UA"/>
      </w:rPr>
    </w:lvl>
    <w:lvl w:ilvl="2" w:tplc="C19285BA">
      <w:numFmt w:val="bullet"/>
      <w:lvlText w:val="•"/>
      <w:lvlJc w:val="left"/>
      <w:pPr>
        <w:ind w:left="2154" w:hanging="315"/>
      </w:pPr>
      <w:rPr>
        <w:rFonts w:hint="default"/>
        <w:lang w:val="uk-UA" w:eastAsia="uk-UA" w:bidi="uk-UA"/>
      </w:rPr>
    </w:lvl>
    <w:lvl w:ilvl="3" w:tplc="D486D100">
      <w:numFmt w:val="bullet"/>
      <w:lvlText w:val="•"/>
      <w:lvlJc w:val="left"/>
      <w:pPr>
        <w:ind w:left="2821" w:hanging="315"/>
      </w:pPr>
      <w:rPr>
        <w:rFonts w:hint="default"/>
        <w:lang w:val="uk-UA" w:eastAsia="uk-UA" w:bidi="uk-UA"/>
      </w:rPr>
    </w:lvl>
    <w:lvl w:ilvl="4" w:tplc="A688636A">
      <w:numFmt w:val="bullet"/>
      <w:lvlText w:val="•"/>
      <w:lvlJc w:val="left"/>
      <w:pPr>
        <w:ind w:left="3488" w:hanging="315"/>
      </w:pPr>
      <w:rPr>
        <w:rFonts w:hint="default"/>
        <w:lang w:val="uk-UA" w:eastAsia="uk-UA" w:bidi="uk-UA"/>
      </w:rPr>
    </w:lvl>
    <w:lvl w:ilvl="5" w:tplc="780A8720">
      <w:numFmt w:val="bullet"/>
      <w:lvlText w:val="•"/>
      <w:lvlJc w:val="left"/>
      <w:pPr>
        <w:ind w:left="4155" w:hanging="315"/>
      </w:pPr>
      <w:rPr>
        <w:rFonts w:hint="default"/>
        <w:lang w:val="uk-UA" w:eastAsia="uk-UA" w:bidi="uk-UA"/>
      </w:rPr>
    </w:lvl>
    <w:lvl w:ilvl="6" w:tplc="41D86200">
      <w:numFmt w:val="bullet"/>
      <w:lvlText w:val="•"/>
      <w:lvlJc w:val="left"/>
      <w:pPr>
        <w:ind w:left="4822" w:hanging="315"/>
      </w:pPr>
      <w:rPr>
        <w:rFonts w:hint="default"/>
        <w:lang w:val="uk-UA" w:eastAsia="uk-UA" w:bidi="uk-UA"/>
      </w:rPr>
    </w:lvl>
    <w:lvl w:ilvl="7" w:tplc="1B6095F8">
      <w:numFmt w:val="bullet"/>
      <w:lvlText w:val="•"/>
      <w:lvlJc w:val="left"/>
      <w:pPr>
        <w:ind w:left="5489" w:hanging="315"/>
      </w:pPr>
      <w:rPr>
        <w:rFonts w:hint="default"/>
        <w:lang w:val="uk-UA" w:eastAsia="uk-UA" w:bidi="uk-UA"/>
      </w:rPr>
    </w:lvl>
    <w:lvl w:ilvl="8" w:tplc="C36C8DEC">
      <w:numFmt w:val="bullet"/>
      <w:lvlText w:val="•"/>
      <w:lvlJc w:val="left"/>
      <w:pPr>
        <w:ind w:left="6156" w:hanging="315"/>
      </w:pPr>
      <w:rPr>
        <w:rFonts w:hint="default"/>
        <w:lang w:val="uk-UA" w:eastAsia="uk-UA" w:bidi="uk-UA"/>
      </w:rPr>
    </w:lvl>
  </w:abstractNum>
  <w:abstractNum w:abstractNumId="44" w15:restartNumberingAfterBreak="0">
    <w:nsid w:val="7FC0400E"/>
    <w:multiLevelType w:val="hybridMultilevel"/>
    <w:tmpl w:val="3154C8F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02574329">
    <w:abstractNumId w:val="42"/>
  </w:num>
  <w:num w:numId="2" w16cid:durableId="690883785">
    <w:abstractNumId w:val="7"/>
  </w:num>
  <w:num w:numId="3" w16cid:durableId="306858405">
    <w:abstractNumId w:val="22"/>
  </w:num>
  <w:num w:numId="4" w16cid:durableId="1694726121">
    <w:abstractNumId w:val="0"/>
  </w:num>
  <w:num w:numId="5" w16cid:durableId="383139050">
    <w:abstractNumId w:val="38"/>
  </w:num>
  <w:num w:numId="6" w16cid:durableId="1898514933">
    <w:abstractNumId w:val="5"/>
  </w:num>
  <w:num w:numId="7" w16cid:durableId="2120757170">
    <w:abstractNumId w:val="33"/>
  </w:num>
  <w:num w:numId="8" w16cid:durableId="1887259290">
    <w:abstractNumId w:val="40"/>
  </w:num>
  <w:num w:numId="9" w16cid:durableId="256452667">
    <w:abstractNumId w:val="41"/>
  </w:num>
  <w:num w:numId="10" w16cid:durableId="489448168">
    <w:abstractNumId w:val="36"/>
  </w:num>
  <w:num w:numId="11" w16cid:durableId="1365250404">
    <w:abstractNumId w:val="26"/>
  </w:num>
  <w:num w:numId="12" w16cid:durableId="545072094">
    <w:abstractNumId w:val="4"/>
  </w:num>
  <w:num w:numId="13" w16cid:durableId="273177894">
    <w:abstractNumId w:val="12"/>
  </w:num>
  <w:num w:numId="14" w16cid:durableId="2019887308">
    <w:abstractNumId w:val="17"/>
  </w:num>
  <w:num w:numId="15" w16cid:durableId="2019691903">
    <w:abstractNumId w:val="3"/>
  </w:num>
  <w:num w:numId="16" w16cid:durableId="1347053022">
    <w:abstractNumId w:val="21"/>
  </w:num>
  <w:num w:numId="17" w16cid:durableId="1579513424">
    <w:abstractNumId w:val="35"/>
  </w:num>
  <w:num w:numId="18" w16cid:durableId="568079248">
    <w:abstractNumId w:val="14"/>
  </w:num>
  <w:num w:numId="19" w16cid:durableId="980117239">
    <w:abstractNumId w:val="25"/>
  </w:num>
  <w:num w:numId="20" w16cid:durableId="1131441815">
    <w:abstractNumId w:val="11"/>
  </w:num>
  <w:num w:numId="21" w16cid:durableId="1232734261">
    <w:abstractNumId w:val="37"/>
  </w:num>
  <w:num w:numId="22" w16cid:durableId="1941402018">
    <w:abstractNumId w:val="28"/>
  </w:num>
  <w:num w:numId="23" w16cid:durableId="352927679">
    <w:abstractNumId w:val="16"/>
  </w:num>
  <w:num w:numId="24" w16cid:durableId="442844423">
    <w:abstractNumId w:val="19"/>
  </w:num>
  <w:num w:numId="25" w16cid:durableId="2082095348">
    <w:abstractNumId w:val="8"/>
  </w:num>
  <w:num w:numId="26" w16cid:durableId="1209536345">
    <w:abstractNumId w:val="2"/>
  </w:num>
  <w:num w:numId="27" w16cid:durableId="2053379155">
    <w:abstractNumId w:val="31"/>
  </w:num>
  <w:num w:numId="28" w16cid:durableId="1457798729">
    <w:abstractNumId w:val="23"/>
  </w:num>
  <w:num w:numId="29" w16cid:durableId="1201823723">
    <w:abstractNumId w:val="18"/>
  </w:num>
  <w:num w:numId="30" w16cid:durableId="167600567">
    <w:abstractNumId w:val="32"/>
  </w:num>
  <w:num w:numId="31" w16cid:durableId="1372536695">
    <w:abstractNumId w:val="27"/>
  </w:num>
  <w:num w:numId="32" w16cid:durableId="1253129467">
    <w:abstractNumId w:val="34"/>
  </w:num>
  <w:num w:numId="33" w16cid:durableId="136924262">
    <w:abstractNumId w:val="39"/>
  </w:num>
  <w:num w:numId="34" w16cid:durableId="420300262">
    <w:abstractNumId w:val="13"/>
  </w:num>
  <w:num w:numId="35" w16cid:durableId="1795126608">
    <w:abstractNumId w:val="10"/>
  </w:num>
  <w:num w:numId="36" w16cid:durableId="674574581">
    <w:abstractNumId w:val="43"/>
  </w:num>
  <w:num w:numId="37" w16cid:durableId="959528436">
    <w:abstractNumId w:val="6"/>
  </w:num>
  <w:num w:numId="38" w16cid:durableId="107697748">
    <w:abstractNumId w:val="29"/>
  </w:num>
  <w:num w:numId="39" w16cid:durableId="952058828">
    <w:abstractNumId w:val="44"/>
  </w:num>
  <w:num w:numId="40" w16cid:durableId="850223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0493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9820479">
    <w:abstractNumId w:val="15"/>
  </w:num>
  <w:num w:numId="43" w16cid:durableId="150105309">
    <w:abstractNumId w:val="9"/>
  </w:num>
  <w:num w:numId="44" w16cid:durableId="1725592535">
    <w:abstractNumId w:val="1"/>
  </w:num>
  <w:num w:numId="45" w16cid:durableId="1082871062">
    <w:abstractNumId w:val="24"/>
  </w:num>
  <w:num w:numId="46" w16cid:durableId="1360886570">
    <w:abstractNumId w:val="30"/>
  </w:num>
  <w:num w:numId="47" w16cid:durableId="14772648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AD"/>
    <w:rsid w:val="00013D12"/>
    <w:rsid w:val="00014F7E"/>
    <w:rsid w:val="00023690"/>
    <w:rsid w:val="000242E2"/>
    <w:rsid w:val="000251CA"/>
    <w:rsid w:val="000301E7"/>
    <w:rsid w:val="0003278D"/>
    <w:rsid w:val="000372DF"/>
    <w:rsid w:val="000428BA"/>
    <w:rsid w:val="0005161B"/>
    <w:rsid w:val="00052650"/>
    <w:rsid w:val="000539AC"/>
    <w:rsid w:val="000552C8"/>
    <w:rsid w:val="00062457"/>
    <w:rsid w:val="0006604D"/>
    <w:rsid w:val="000731B0"/>
    <w:rsid w:val="00073ABF"/>
    <w:rsid w:val="0008466B"/>
    <w:rsid w:val="00090336"/>
    <w:rsid w:val="000933AE"/>
    <w:rsid w:val="00094B69"/>
    <w:rsid w:val="000963CE"/>
    <w:rsid w:val="00097682"/>
    <w:rsid w:val="000A270F"/>
    <w:rsid w:val="000A7D48"/>
    <w:rsid w:val="000B5499"/>
    <w:rsid w:val="000C1F8B"/>
    <w:rsid w:val="000C4F1B"/>
    <w:rsid w:val="000E05E1"/>
    <w:rsid w:val="000E1394"/>
    <w:rsid w:val="000E1E1C"/>
    <w:rsid w:val="000E3E11"/>
    <w:rsid w:val="000E44B9"/>
    <w:rsid w:val="000E7BBA"/>
    <w:rsid w:val="000F01A6"/>
    <w:rsid w:val="000F15BC"/>
    <w:rsid w:val="000F17EB"/>
    <w:rsid w:val="000F25D7"/>
    <w:rsid w:val="000F2869"/>
    <w:rsid w:val="000F4584"/>
    <w:rsid w:val="000F4C2F"/>
    <w:rsid w:val="000F53FD"/>
    <w:rsid w:val="000F74D0"/>
    <w:rsid w:val="00113D92"/>
    <w:rsid w:val="00116D0F"/>
    <w:rsid w:val="00121867"/>
    <w:rsid w:val="00125117"/>
    <w:rsid w:val="00125453"/>
    <w:rsid w:val="001272C6"/>
    <w:rsid w:val="00127DF8"/>
    <w:rsid w:val="001301AA"/>
    <w:rsid w:val="00130D20"/>
    <w:rsid w:val="00133987"/>
    <w:rsid w:val="00133CD7"/>
    <w:rsid w:val="00135B78"/>
    <w:rsid w:val="00135EF9"/>
    <w:rsid w:val="00142E26"/>
    <w:rsid w:val="001464A1"/>
    <w:rsid w:val="00152949"/>
    <w:rsid w:val="00154C73"/>
    <w:rsid w:val="00156F0A"/>
    <w:rsid w:val="0015710C"/>
    <w:rsid w:val="0016187F"/>
    <w:rsid w:val="00167094"/>
    <w:rsid w:val="00171524"/>
    <w:rsid w:val="00172376"/>
    <w:rsid w:val="00186FD6"/>
    <w:rsid w:val="001919FE"/>
    <w:rsid w:val="00195AAA"/>
    <w:rsid w:val="001A2270"/>
    <w:rsid w:val="001A22E7"/>
    <w:rsid w:val="001A3BD6"/>
    <w:rsid w:val="001A4568"/>
    <w:rsid w:val="001B15CE"/>
    <w:rsid w:val="001C0B2D"/>
    <w:rsid w:val="001D18C0"/>
    <w:rsid w:val="001D438C"/>
    <w:rsid w:val="001D4A9A"/>
    <w:rsid w:val="001D64DB"/>
    <w:rsid w:val="001E2CCA"/>
    <w:rsid w:val="001E6B67"/>
    <w:rsid w:val="001F0B5A"/>
    <w:rsid w:val="001F36B9"/>
    <w:rsid w:val="00200929"/>
    <w:rsid w:val="002034C6"/>
    <w:rsid w:val="00206C50"/>
    <w:rsid w:val="002116C2"/>
    <w:rsid w:val="00212E5B"/>
    <w:rsid w:val="0021420A"/>
    <w:rsid w:val="002148D6"/>
    <w:rsid w:val="002151FD"/>
    <w:rsid w:val="00215288"/>
    <w:rsid w:val="00215B65"/>
    <w:rsid w:val="00216FEA"/>
    <w:rsid w:val="00220DCE"/>
    <w:rsid w:val="0022220E"/>
    <w:rsid w:val="0022570A"/>
    <w:rsid w:val="00225949"/>
    <w:rsid w:val="002314BC"/>
    <w:rsid w:val="0023365F"/>
    <w:rsid w:val="0024120E"/>
    <w:rsid w:val="00242A09"/>
    <w:rsid w:val="00246333"/>
    <w:rsid w:val="0024695D"/>
    <w:rsid w:val="002476E7"/>
    <w:rsid w:val="00253F1B"/>
    <w:rsid w:val="00255BB3"/>
    <w:rsid w:val="00260A68"/>
    <w:rsid w:val="00261B6E"/>
    <w:rsid w:val="00263624"/>
    <w:rsid w:val="0027401F"/>
    <w:rsid w:val="00275273"/>
    <w:rsid w:val="00276740"/>
    <w:rsid w:val="00276971"/>
    <w:rsid w:val="00283624"/>
    <w:rsid w:val="00285E49"/>
    <w:rsid w:val="00293E1F"/>
    <w:rsid w:val="002949B7"/>
    <w:rsid w:val="002A0628"/>
    <w:rsid w:val="002A0731"/>
    <w:rsid w:val="002B1D99"/>
    <w:rsid w:val="002B2751"/>
    <w:rsid w:val="002B7ED0"/>
    <w:rsid w:val="002C1F58"/>
    <w:rsid w:val="002D0EA2"/>
    <w:rsid w:val="002D10DD"/>
    <w:rsid w:val="002D4B79"/>
    <w:rsid w:val="002D518C"/>
    <w:rsid w:val="002D5AA8"/>
    <w:rsid w:val="002E2B13"/>
    <w:rsid w:val="002E3F40"/>
    <w:rsid w:val="002E632F"/>
    <w:rsid w:val="002E77F4"/>
    <w:rsid w:val="002E7DFB"/>
    <w:rsid w:val="002F3FB3"/>
    <w:rsid w:val="002F446F"/>
    <w:rsid w:val="0030359F"/>
    <w:rsid w:val="00311C05"/>
    <w:rsid w:val="00312E30"/>
    <w:rsid w:val="00313FB8"/>
    <w:rsid w:val="00314DA0"/>
    <w:rsid w:val="003257C6"/>
    <w:rsid w:val="00342B0F"/>
    <w:rsid w:val="0034372B"/>
    <w:rsid w:val="003443D1"/>
    <w:rsid w:val="00344931"/>
    <w:rsid w:val="00345011"/>
    <w:rsid w:val="003465C0"/>
    <w:rsid w:val="00347392"/>
    <w:rsid w:val="0035300B"/>
    <w:rsid w:val="00362A68"/>
    <w:rsid w:val="00362F38"/>
    <w:rsid w:val="00370123"/>
    <w:rsid w:val="0037044C"/>
    <w:rsid w:val="00374BE9"/>
    <w:rsid w:val="003771DF"/>
    <w:rsid w:val="003775FA"/>
    <w:rsid w:val="003808BE"/>
    <w:rsid w:val="00380BA5"/>
    <w:rsid w:val="00392375"/>
    <w:rsid w:val="003956AB"/>
    <w:rsid w:val="0039733F"/>
    <w:rsid w:val="00397556"/>
    <w:rsid w:val="003A1BFF"/>
    <w:rsid w:val="003A3BF5"/>
    <w:rsid w:val="003A4400"/>
    <w:rsid w:val="003A60B4"/>
    <w:rsid w:val="003A777D"/>
    <w:rsid w:val="003B4542"/>
    <w:rsid w:val="003B5404"/>
    <w:rsid w:val="003C3FA5"/>
    <w:rsid w:val="003C7E0F"/>
    <w:rsid w:val="003D05F8"/>
    <w:rsid w:val="003D370B"/>
    <w:rsid w:val="003D5657"/>
    <w:rsid w:val="003D7679"/>
    <w:rsid w:val="003E2981"/>
    <w:rsid w:val="003E3241"/>
    <w:rsid w:val="003E68DA"/>
    <w:rsid w:val="003F50DA"/>
    <w:rsid w:val="004069EB"/>
    <w:rsid w:val="004110EC"/>
    <w:rsid w:val="00412386"/>
    <w:rsid w:val="00415229"/>
    <w:rsid w:val="00421BFE"/>
    <w:rsid w:val="004242C3"/>
    <w:rsid w:val="00427476"/>
    <w:rsid w:val="00445278"/>
    <w:rsid w:val="00446D90"/>
    <w:rsid w:val="00451506"/>
    <w:rsid w:val="00457991"/>
    <w:rsid w:val="004600E9"/>
    <w:rsid w:val="00464E95"/>
    <w:rsid w:val="004662AF"/>
    <w:rsid w:val="0047384B"/>
    <w:rsid w:val="00473C9A"/>
    <w:rsid w:val="00475D88"/>
    <w:rsid w:val="004774BB"/>
    <w:rsid w:val="0048190A"/>
    <w:rsid w:val="004824C4"/>
    <w:rsid w:val="00482B78"/>
    <w:rsid w:val="00485CE3"/>
    <w:rsid w:val="00493774"/>
    <w:rsid w:val="004972B6"/>
    <w:rsid w:val="004A06B7"/>
    <w:rsid w:val="004A0F93"/>
    <w:rsid w:val="004A4868"/>
    <w:rsid w:val="004A5D52"/>
    <w:rsid w:val="004A6A72"/>
    <w:rsid w:val="004B62B9"/>
    <w:rsid w:val="004C0E24"/>
    <w:rsid w:val="004C19D2"/>
    <w:rsid w:val="004D02F5"/>
    <w:rsid w:val="004D2FFE"/>
    <w:rsid w:val="004D3D1A"/>
    <w:rsid w:val="004D568B"/>
    <w:rsid w:val="004D7DF1"/>
    <w:rsid w:val="004E0641"/>
    <w:rsid w:val="004E3C4A"/>
    <w:rsid w:val="004E4FE3"/>
    <w:rsid w:val="004F37D9"/>
    <w:rsid w:val="004F44DA"/>
    <w:rsid w:val="00500281"/>
    <w:rsid w:val="00501FB3"/>
    <w:rsid w:val="005048E9"/>
    <w:rsid w:val="0050723F"/>
    <w:rsid w:val="0051024E"/>
    <w:rsid w:val="005115F4"/>
    <w:rsid w:val="0051495C"/>
    <w:rsid w:val="00516F22"/>
    <w:rsid w:val="0052191B"/>
    <w:rsid w:val="005233EE"/>
    <w:rsid w:val="005310C9"/>
    <w:rsid w:val="005371A9"/>
    <w:rsid w:val="00552781"/>
    <w:rsid w:val="00555015"/>
    <w:rsid w:val="0055596F"/>
    <w:rsid w:val="00557F49"/>
    <w:rsid w:val="005618D0"/>
    <w:rsid w:val="00563965"/>
    <w:rsid w:val="005655DA"/>
    <w:rsid w:val="005676A3"/>
    <w:rsid w:val="00570A1B"/>
    <w:rsid w:val="00571D02"/>
    <w:rsid w:val="00585295"/>
    <w:rsid w:val="00591543"/>
    <w:rsid w:val="00593079"/>
    <w:rsid w:val="00593271"/>
    <w:rsid w:val="005A0DB7"/>
    <w:rsid w:val="005A1873"/>
    <w:rsid w:val="005A287B"/>
    <w:rsid w:val="005A2EF3"/>
    <w:rsid w:val="005A31E6"/>
    <w:rsid w:val="005A6050"/>
    <w:rsid w:val="005C0D0C"/>
    <w:rsid w:val="005C127D"/>
    <w:rsid w:val="005C3099"/>
    <w:rsid w:val="005C4281"/>
    <w:rsid w:val="005C64BD"/>
    <w:rsid w:val="005D0054"/>
    <w:rsid w:val="005D450B"/>
    <w:rsid w:val="005D6EAA"/>
    <w:rsid w:val="005E2B17"/>
    <w:rsid w:val="005E38E6"/>
    <w:rsid w:val="005E74B4"/>
    <w:rsid w:val="005F049E"/>
    <w:rsid w:val="005F0C1F"/>
    <w:rsid w:val="005F27E0"/>
    <w:rsid w:val="005F3EC1"/>
    <w:rsid w:val="005F621A"/>
    <w:rsid w:val="006045B8"/>
    <w:rsid w:val="006063EF"/>
    <w:rsid w:val="006073D7"/>
    <w:rsid w:val="00610012"/>
    <w:rsid w:val="00612201"/>
    <w:rsid w:val="006144A8"/>
    <w:rsid w:val="0062008D"/>
    <w:rsid w:val="00621570"/>
    <w:rsid w:val="00621C70"/>
    <w:rsid w:val="006236B4"/>
    <w:rsid w:val="00626B2D"/>
    <w:rsid w:val="006274AC"/>
    <w:rsid w:val="006326C3"/>
    <w:rsid w:val="00637D1A"/>
    <w:rsid w:val="006428DE"/>
    <w:rsid w:val="006431F5"/>
    <w:rsid w:val="00645226"/>
    <w:rsid w:val="0066107A"/>
    <w:rsid w:val="00662533"/>
    <w:rsid w:val="00674BB3"/>
    <w:rsid w:val="0067635F"/>
    <w:rsid w:val="006764D3"/>
    <w:rsid w:val="006804CD"/>
    <w:rsid w:val="00683963"/>
    <w:rsid w:val="00683BF7"/>
    <w:rsid w:val="00690E67"/>
    <w:rsid w:val="00696EA9"/>
    <w:rsid w:val="006A3938"/>
    <w:rsid w:val="006B2F55"/>
    <w:rsid w:val="006C0E70"/>
    <w:rsid w:val="006C6FA2"/>
    <w:rsid w:val="006D42CC"/>
    <w:rsid w:val="006E47CA"/>
    <w:rsid w:val="006E5D1E"/>
    <w:rsid w:val="006F1CAD"/>
    <w:rsid w:val="006F5931"/>
    <w:rsid w:val="006F62AF"/>
    <w:rsid w:val="006F7F90"/>
    <w:rsid w:val="0070187D"/>
    <w:rsid w:val="0070430F"/>
    <w:rsid w:val="00712125"/>
    <w:rsid w:val="0071220B"/>
    <w:rsid w:val="0071367D"/>
    <w:rsid w:val="00717456"/>
    <w:rsid w:val="00727A96"/>
    <w:rsid w:val="0073131D"/>
    <w:rsid w:val="00731740"/>
    <w:rsid w:val="00732CAF"/>
    <w:rsid w:val="00736070"/>
    <w:rsid w:val="007435EF"/>
    <w:rsid w:val="00743E27"/>
    <w:rsid w:val="00746832"/>
    <w:rsid w:val="007546AE"/>
    <w:rsid w:val="00763D27"/>
    <w:rsid w:val="00764483"/>
    <w:rsid w:val="00764906"/>
    <w:rsid w:val="007751D7"/>
    <w:rsid w:val="00782626"/>
    <w:rsid w:val="007837EF"/>
    <w:rsid w:val="007903B6"/>
    <w:rsid w:val="00792F0C"/>
    <w:rsid w:val="00793AFC"/>
    <w:rsid w:val="007956A7"/>
    <w:rsid w:val="00796698"/>
    <w:rsid w:val="00797A56"/>
    <w:rsid w:val="007A00CB"/>
    <w:rsid w:val="007A7B82"/>
    <w:rsid w:val="007B0196"/>
    <w:rsid w:val="007C6C7B"/>
    <w:rsid w:val="007D1C32"/>
    <w:rsid w:val="007D2FEC"/>
    <w:rsid w:val="007D3E3C"/>
    <w:rsid w:val="007D5EC8"/>
    <w:rsid w:val="007D6D1F"/>
    <w:rsid w:val="007E0245"/>
    <w:rsid w:val="007E51B2"/>
    <w:rsid w:val="007E6F87"/>
    <w:rsid w:val="007F4B81"/>
    <w:rsid w:val="00802A2C"/>
    <w:rsid w:val="0081048B"/>
    <w:rsid w:val="008122E5"/>
    <w:rsid w:val="0082475E"/>
    <w:rsid w:val="008271F7"/>
    <w:rsid w:val="00830792"/>
    <w:rsid w:val="008339B8"/>
    <w:rsid w:val="008401A5"/>
    <w:rsid w:val="00840DA7"/>
    <w:rsid w:val="00842C96"/>
    <w:rsid w:val="0084721E"/>
    <w:rsid w:val="00847F48"/>
    <w:rsid w:val="0085380F"/>
    <w:rsid w:val="008559B4"/>
    <w:rsid w:val="008616B3"/>
    <w:rsid w:val="0086372E"/>
    <w:rsid w:val="00863B02"/>
    <w:rsid w:val="008705BC"/>
    <w:rsid w:val="00873CD8"/>
    <w:rsid w:val="00874D62"/>
    <w:rsid w:val="00875A27"/>
    <w:rsid w:val="00876D68"/>
    <w:rsid w:val="008834ED"/>
    <w:rsid w:val="00884C90"/>
    <w:rsid w:val="008878D7"/>
    <w:rsid w:val="008900D9"/>
    <w:rsid w:val="0089027C"/>
    <w:rsid w:val="00892242"/>
    <w:rsid w:val="008922C4"/>
    <w:rsid w:val="00894285"/>
    <w:rsid w:val="008A0E6E"/>
    <w:rsid w:val="008A112D"/>
    <w:rsid w:val="008A7B08"/>
    <w:rsid w:val="008B523F"/>
    <w:rsid w:val="008B6A25"/>
    <w:rsid w:val="008C270D"/>
    <w:rsid w:val="008C3EB2"/>
    <w:rsid w:val="008C6986"/>
    <w:rsid w:val="008C7934"/>
    <w:rsid w:val="008D7549"/>
    <w:rsid w:val="008E4E2E"/>
    <w:rsid w:val="008E74F1"/>
    <w:rsid w:val="008F3E27"/>
    <w:rsid w:val="009100B8"/>
    <w:rsid w:val="0091293C"/>
    <w:rsid w:val="0092055B"/>
    <w:rsid w:val="00922530"/>
    <w:rsid w:val="0093301C"/>
    <w:rsid w:val="009330A5"/>
    <w:rsid w:val="00941D22"/>
    <w:rsid w:val="00947B00"/>
    <w:rsid w:val="00950ADE"/>
    <w:rsid w:val="009513FD"/>
    <w:rsid w:val="00953377"/>
    <w:rsid w:val="0095382E"/>
    <w:rsid w:val="009576BE"/>
    <w:rsid w:val="00962E0F"/>
    <w:rsid w:val="00964156"/>
    <w:rsid w:val="00964532"/>
    <w:rsid w:val="00973462"/>
    <w:rsid w:val="009761B4"/>
    <w:rsid w:val="0097662A"/>
    <w:rsid w:val="00980648"/>
    <w:rsid w:val="00983B58"/>
    <w:rsid w:val="009850E2"/>
    <w:rsid w:val="00986245"/>
    <w:rsid w:val="00987E9D"/>
    <w:rsid w:val="00990976"/>
    <w:rsid w:val="00990A74"/>
    <w:rsid w:val="00997930"/>
    <w:rsid w:val="009A0155"/>
    <w:rsid w:val="009A2F44"/>
    <w:rsid w:val="009A4243"/>
    <w:rsid w:val="009A715B"/>
    <w:rsid w:val="009B0595"/>
    <w:rsid w:val="009B4D38"/>
    <w:rsid w:val="009B5FD7"/>
    <w:rsid w:val="009C52D5"/>
    <w:rsid w:val="009C6CEE"/>
    <w:rsid w:val="009C7647"/>
    <w:rsid w:val="009D36DD"/>
    <w:rsid w:val="009F4C90"/>
    <w:rsid w:val="009F661A"/>
    <w:rsid w:val="00A00508"/>
    <w:rsid w:val="00A0325C"/>
    <w:rsid w:val="00A064E2"/>
    <w:rsid w:val="00A102F4"/>
    <w:rsid w:val="00A1129A"/>
    <w:rsid w:val="00A11D19"/>
    <w:rsid w:val="00A134FD"/>
    <w:rsid w:val="00A17363"/>
    <w:rsid w:val="00A215A9"/>
    <w:rsid w:val="00A24772"/>
    <w:rsid w:val="00A251C7"/>
    <w:rsid w:val="00A25E40"/>
    <w:rsid w:val="00A27183"/>
    <w:rsid w:val="00A317DF"/>
    <w:rsid w:val="00A34D3A"/>
    <w:rsid w:val="00A40D7C"/>
    <w:rsid w:val="00A41096"/>
    <w:rsid w:val="00A45462"/>
    <w:rsid w:val="00A514ED"/>
    <w:rsid w:val="00A52383"/>
    <w:rsid w:val="00A571A0"/>
    <w:rsid w:val="00A6357E"/>
    <w:rsid w:val="00A66D02"/>
    <w:rsid w:val="00A67594"/>
    <w:rsid w:val="00A73426"/>
    <w:rsid w:val="00A769AB"/>
    <w:rsid w:val="00A826FA"/>
    <w:rsid w:val="00A8765E"/>
    <w:rsid w:val="00A91E59"/>
    <w:rsid w:val="00A92C29"/>
    <w:rsid w:val="00AA0A5A"/>
    <w:rsid w:val="00AA24F0"/>
    <w:rsid w:val="00AA2793"/>
    <w:rsid w:val="00AC2D7A"/>
    <w:rsid w:val="00AC712E"/>
    <w:rsid w:val="00AD2FD0"/>
    <w:rsid w:val="00AD4167"/>
    <w:rsid w:val="00AE0882"/>
    <w:rsid w:val="00AE18F3"/>
    <w:rsid w:val="00AE5B91"/>
    <w:rsid w:val="00AE5BEB"/>
    <w:rsid w:val="00AE6679"/>
    <w:rsid w:val="00AF0E6C"/>
    <w:rsid w:val="00AF3EC3"/>
    <w:rsid w:val="00AF5434"/>
    <w:rsid w:val="00AF5746"/>
    <w:rsid w:val="00AF66B5"/>
    <w:rsid w:val="00B06ABF"/>
    <w:rsid w:val="00B13658"/>
    <w:rsid w:val="00B15BD5"/>
    <w:rsid w:val="00B15C35"/>
    <w:rsid w:val="00B1605C"/>
    <w:rsid w:val="00B218AF"/>
    <w:rsid w:val="00B24D9A"/>
    <w:rsid w:val="00B35B4B"/>
    <w:rsid w:val="00B37DC0"/>
    <w:rsid w:val="00B40DAB"/>
    <w:rsid w:val="00B41A24"/>
    <w:rsid w:val="00B43F6A"/>
    <w:rsid w:val="00B46B04"/>
    <w:rsid w:val="00B51763"/>
    <w:rsid w:val="00B517D7"/>
    <w:rsid w:val="00B521F9"/>
    <w:rsid w:val="00B57819"/>
    <w:rsid w:val="00B616FF"/>
    <w:rsid w:val="00B62FFA"/>
    <w:rsid w:val="00B6466A"/>
    <w:rsid w:val="00B678AB"/>
    <w:rsid w:val="00B72B59"/>
    <w:rsid w:val="00B7421E"/>
    <w:rsid w:val="00B81179"/>
    <w:rsid w:val="00B81253"/>
    <w:rsid w:val="00B90114"/>
    <w:rsid w:val="00B90A97"/>
    <w:rsid w:val="00B93C1B"/>
    <w:rsid w:val="00B952AF"/>
    <w:rsid w:val="00B968C7"/>
    <w:rsid w:val="00BA0220"/>
    <w:rsid w:val="00BA503E"/>
    <w:rsid w:val="00BC187A"/>
    <w:rsid w:val="00BC53D8"/>
    <w:rsid w:val="00BD3BE0"/>
    <w:rsid w:val="00BD3C3C"/>
    <w:rsid w:val="00BD5772"/>
    <w:rsid w:val="00BD69A0"/>
    <w:rsid w:val="00BE1CC8"/>
    <w:rsid w:val="00BE4A6C"/>
    <w:rsid w:val="00BE4B1A"/>
    <w:rsid w:val="00BE5DDA"/>
    <w:rsid w:val="00BE7479"/>
    <w:rsid w:val="00BF3565"/>
    <w:rsid w:val="00BF3BE8"/>
    <w:rsid w:val="00BF7552"/>
    <w:rsid w:val="00C02F21"/>
    <w:rsid w:val="00C0387F"/>
    <w:rsid w:val="00C06A27"/>
    <w:rsid w:val="00C2071A"/>
    <w:rsid w:val="00C229AB"/>
    <w:rsid w:val="00C30A08"/>
    <w:rsid w:val="00C33B0C"/>
    <w:rsid w:val="00C35A82"/>
    <w:rsid w:val="00C35D75"/>
    <w:rsid w:val="00C36A6F"/>
    <w:rsid w:val="00C379A8"/>
    <w:rsid w:val="00C40C21"/>
    <w:rsid w:val="00C42F6C"/>
    <w:rsid w:val="00C43A72"/>
    <w:rsid w:val="00C45EA1"/>
    <w:rsid w:val="00C46FAD"/>
    <w:rsid w:val="00C474F2"/>
    <w:rsid w:val="00C51922"/>
    <w:rsid w:val="00C52717"/>
    <w:rsid w:val="00C55E23"/>
    <w:rsid w:val="00C65AD9"/>
    <w:rsid w:val="00C65DBD"/>
    <w:rsid w:val="00C66246"/>
    <w:rsid w:val="00C70242"/>
    <w:rsid w:val="00C73955"/>
    <w:rsid w:val="00C80E3C"/>
    <w:rsid w:val="00C81403"/>
    <w:rsid w:val="00C8140A"/>
    <w:rsid w:val="00C81D62"/>
    <w:rsid w:val="00C82CD2"/>
    <w:rsid w:val="00C838FF"/>
    <w:rsid w:val="00C877C3"/>
    <w:rsid w:val="00C91107"/>
    <w:rsid w:val="00C9401F"/>
    <w:rsid w:val="00C9492D"/>
    <w:rsid w:val="00CA6BDA"/>
    <w:rsid w:val="00CA7796"/>
    <w:rsid w:val="00CA7A8B"/>
    <w:rsid w:val="00CB1246"/>
    <w:rsid w:val="00CB5EB5"/>
    <w:rsid w:val="00CB639F"/>
    <w:rsid w:val="00CC080E"/>
    <w:rsid w:val="00CC26FF"/>
    <w:rsid w:val="00CC2917"/>
    <w:rsid w:val="00CD19BE"/>
    <w:rsid w:val="00CD300B"/>
    <w:rsid w:val="00CD3A4C"/>
    <w:rsid w:val="00CE0C50"/>
    <w:rsid w:val="00CE2BD0"/>
    <w:rsid w:val="00CE3BA8"/>
    <w:rsid w:val="00CF25E1"/>
    <w:rsid w:val="00CF3744"/>
    <w:rsid w:val="00CF4CA5"/>
    <w:rsid w:val="00CF5C1F"/>
    <w:rsid w:val="00D00D14"/>
    <w:rsid w:val="00D03DBC"/>
    <w:rsid w:val="00D10EF7"/>
    <w:rsid w:val="00D33932"/>
    <w:rsid w:val="00D44C77"/>
    <w:rsid w:val="00D6451B"/>
    <w:rsid w:val="00D71215"/>
    <w:rsid w:val="00D72661"/>
    <w:rsid w:val="00D72ABF"/>
    <w:rsid w:val="00D76A85"/>
    <w:rsid w:val="00D76D92"/>
    <w:rsid w:val="00D83515"/>
    <w:rsid w:val="00D905B0"/>
    <w:rsid w:val="00D93E46"/>
    <w:rsid w:val="00DA0A42"/>
    <w:rsid w:val="00DA1948"/>
    <w:rsid w:val="00DA2D51"/>
    <w:rsid w:val="00DA3131"/>
    <w:rsid w:val="00DA35AF"/>
    <w:rsid w:val="00DA43DE"/>
    <w:rsid w:val="00DA4600"/>
    <w:rsid w:val="00DA531C"/>
    <w:rsid w:val="00DB2514"/>
    <w:rsid w:val="00DB4E14"/>
    <w:rsid w:val="00DC5033"/>
    <w:rsid w:val="00DD2D2E"/>
    <w:rsid w:val="00DD4B15"/>
    <w:rsid w:val="00DE0A73"/>
    <w:rsid w:val="00DE2638"/>
    <w:rsid w:val="00DE2857"/>
    <w:rsid w:val="00DE40A6"/>
    <w:rsid w:val="00DE5D88"/>
    <w:rsid w:val="00DF284E"/>
    <w:rsid w:val="00E043F0"/>
    <w:rsid w:val="00E0505D"/>
    <w:rsid w:val="00E070DE"/>
    <w:rsid w:val="00E10964"/>
    <w:rsid w:val="00E11708"/>
    <w:rsid w:val="00E129E2"/>
    <w:rsid w:val="00E16D93"/>
    <w:rsid w:val="00E17238"/>
    <w:rsid w:val="00E20708"/>
    <w:rsid w:val="00E25953"/>
    <w:rsid w:val="00E2666D"/>
    <w:rsid w:val="00E266EE"/>
    <w:rsid w:val="00E275A1"/>
    <w:rsid w:val="00E310EE"/>
    <w:rsid w:val="00E31C73"/>
    <w:rsid w:val="00E33850"/>
    <w:rsid w:val="00E3573E"/>
    <w:rsid w:val="00E40B10"/>
    <w:rsid w:val="00E430FC"/>
    <w:rsid w:val="00E43EF2"/>
    <w:rsid w:val="00E44349"/>
    <w:rsid w:val="00E51376"/>
    <w:rsid w:val="00E56B2E"/>
    <w:rsid w:val="00E62043"/>
    <w:rsid w:val="00E63503"/>
    <w:rsid w:val="00E64087"/>
    <w:rsid w:val="00E66570"/>
    <w:rsid w:val="00E74FAC"/>
    <w:rsid w:val="00E75685"/>
    <w:rsid w:val="00E77D46"/>
    <w:rsid w:val="00E8044B"/>
    <w:rsid w:val="00E819CB"/>
    <w:rsid w:val="00E82156"/>
    <w:rsid w:val="00E822CE"/>
    <w:rsid w:val="00E87FF3"/>
    <w:rsid w:val="00E90708"/>
    <w:rsid w:val="00EA1A43"/>
    <w:rsid w:val="00EA4888"/>
    <w:rsid w:val="00EA4D83"/>
    <w:rsid w:val="00EB0D50"/>
    <w:rsid w:val="00EB1EFF"/>
    <w:rsid w:val="00EB23E6"/>
    <w:rsid w:val="00EB36E4"/>
    <w:rsid w:val="00EB4DAA"/>
    <w:rsid w:val="00EB5284"/>
    <w:rsid w:val="00EC0283"/>
    <w:rsid w:val="00ED027E"/>
    <w:rsid w:val="00ED33FF"/>
    <w:rsid w:val="00ED46B0"/>
    <w:rsid w:val="00ED656E"/>
    <w:rsid w:val="00ED764B"/>
    <w:rsid w:val="00EE001F"/>
    <w:rsid w:val="00EE2A0E"/>
    <w:rsid w:val="00EE3AE3"/>
    <w:rsid w:val="00EF2AE7"/>
    <w:rsid w:val="00F02EF9"/>
    <w:rsid w:val="00F10B6A"/>
    <w:rsid w:val="00F12952"/>
    <w:rsid w:val="00F14B42"/>
    <w:rsid w:val="00F170C0"/>
    <w:rsid w:val="00F230AB"/>
    <w:rsid w:val="00F2755E"/>
    <w:rsid w:val="00F41776"/>
    <w:rsid w:val="00F539F2"/>
    <w:rsid w:val="00F5705B"/>
    <w:rsid w:val="00F62C83"/>
    <w:rsid w:val="00F63DDF"/>
    <w:rsid w:val="00F65289"/>
    <w:rsid w:val="00F6549B"/>
    <w:rsid w:val="00F81260"/>
    <w:rsid w:val="00F862B1"/>
    <w:rsid w:val="00F903B5"/>
    <w:rsid w:val="00F91948"/>
    <w:rsid w:val="00F9405A"/>
    <w:rsid w:val="00FA1585"/>
    <w:rsid w:val="00FA3150"/>
    <w:rsid w:val="00FA642F"/>
    <w:rsid w:val="00FB39DE"/>
    <w:rsid w:val="00FC1E99"/>
    <w:rsid w:val="00FD684E"/>
    <w:rsid w:val="00FD78EE"/>
    <w:rsid w:val="00FE4193"/>
    <w:rsid w:val="00FE433F"/>
    <w:rsid w:val="00FE45F2"/>
    <w:rsid w:val="00FE7236"/>
    <w:rsid w:val="00FF20F3"/>
    <w:rsid w:val="00FF7214"/>
    <w:rsid w:val="00FF7B7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C855C4"/>
  <w15:docId w15:val="{0DE7D854-B324-4D3C-A665-0F48DDEC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14B42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76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14B42"/>
    <w:pPr>
      <w:keepNext/>
      <w:tabs>
        <w:tab w:val="left" w:pos="0"/>
        <w:tab w:val="left" w:pos="6521"/>
      </w:tabs>
      <w:ind w:right="2834"/>
      <w:outlineLvl w:val="2"/>
    </w:pPr>
    <w:rPr>
      <w:rFonts w:ascii="Times New Roman CYR" w:hAnsi="Times New Roman CYR" w:cs="Times New Roman CYR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14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rsid w:val="005655DA"/>
    <w:pPr>
      <w:ind w:left="849" w:hanging="283"/>
    </w:pPr>
  </w:style>
  <w:style w:type="paragraph" w:customStyle="1" w:styleId="a3">
    <w:name w:val="Îáû÷íûé"/>
    <w:uiPriority w:val="99"/>
    <w:rsid w:val="005655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5"/>
    <w:uiPriority w:val="99"/>
    <w:rsid w:val="005655D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Интернет) Знак"/>
    <w:link w:val="a4"/>
    <w:uiPriority w:val="99"/>
    <w:rsid w:val="005655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F14B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14B42"/>
    <w:rPr>
      <w:rFonts w:ascii="Times New Roman CYR" w:eastAsia="Times New Roman" w:hAnsi="Times New Roman CYR" w:cs="Times New Roman CYR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14B4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14B42"/>
  </w:style>
  <w:style w:type="paragraph" w:styleId="a6">
    <w:name w:val="Body Text"/>
    <w:basedOn w:val="a"/>
    <w:link w:val="a7"/>
    <w:uiPriority w:val="99"/>
    <w:rsid w:val="00F14B42"/>
    <w:pPr>
      <w:widowControl w:val="0"/>
      <w:autoSpaceDE w:val="0"/>
      <w:autoSpaceDN w:val="0"/>
      <w:adjustRightInd w:val="0"/>
      <w:jc w:val="both"/>
    </w:pPr>
    <w:rPr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F14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14B42"/>
    <w:pPr>
      <w:spacing w:after="120"/>
      <w:ind w:left="283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14B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1">
    <w:name w:val="List 4"/>
    <w:basedOn w:val="a"/>
    <w:uiPriority w:val="99"/>
    <w:rsid w:val="00F14B42"/>
    <w:pPr>
      <w:ind w:left="1132" w:hanging="283"/>
    </w:pPr>
  </w:style>
  <w:style w:type="paragraph" w:styleId="a8">
    <w:name w:val="Balloon Text"/>
    <w:basedOn w:val="a"/>
    <w:link w:val="a9"/>
    <w:uiPriority w:val="99"/>
    <w:semiHidden/>
    <w:rsid w:val="00F14B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B4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rsid w:val="00F14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4B4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F14B42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847F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47F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6549B"/>
  </w:style>
  <w:style w:type="character" w:customStyle="1" w:styleId="af0">
    <w:name w:val="Текст сноски Знак"/>
    <w:basedOn w:val="a0"/>
    <w:link w:val="af"/>
    <w:uiPriority w:val="99"/>
    <w:semiHidden/>
    <w:rsid w:val="00F654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1">
    <w:name w:val="footnote reference"/>
    <w:basedOn w:val="a0"/>
    <w:uiPriority w:val="99"/>
    <w:semiHidden/>
    <w:unhideWhenUsed/>
    <w:rsid w:val="00F6549B"/>
    <w:rPr>
      <w:vertAlign w:val="superscript"/>
    </w:rPr>
  </w:style>
  <w:style w:type="paragraph" w:styleId="af2">
    <w:name w:val="List Paragraph"/>
    <w:basedOn w:val="a"/>
    <w:uiPriority w:val="34"/>
    <w:qFormat/>
    <w:rsid w:val="007D1C32"/>
    <w:pPr>
      <w:ind w:left="720"/>
      <w:contextualSpacing/>
    </w:pPr>
  </w:style>
  <w:style w:type="table" w:styleId="af3">
    <w:name w:val="Table Grid"/>
    <w:basedOn w:val="a1"/>
    <w:uiPriority w:val="59"/>
    <w:rsid w:val="008E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6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2949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949B7"/>
  </w:style>
  <w:style w:type="character" w:customStyle="1" w:styleId="af6">
    <w:name w:val="Текст примечания Знак"/>
    <w:basedOn w:val="a0"/>
    <w:link w:val="af5"/>
    <w:uiPriority w:val="99"/>
    <w:semiHidden/>
    <w:rsid w:val="002949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949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949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B0D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0D5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uk-UA" w:eastAsia="uk-UA" w:bidi="uk-UA"/>
    </w:rPr>
  </w:style>
  <w:style w:type="paragraph" w:styleId="23">
    <w:name w:val="toc 2"/>
    <w:basedOn w:val="a"/>
    <w:next w:val="a"/>
    <w:autoRedefine/>
    <w:uiPriority w:val="39"/>
    <w:unhideWhenUsed/>
    <w:qFormat/>
    <w:rsid w:val="00EB0D50"/>
    <w:pPr>
      <w:widowControl w:val="0"/>
      <w:autoSpaceDE w:val="0"/>
      <w:autoSpaceDN w:val="0"/>
      <w:spacing w:after="100"/>
      <w:ind w:left="220"/>
    </w:pPr>
    <w:rPr>
      <w:rFonts w:ascii="Verdana" w:eastAsia="Verdana" w:hAnsi="Verdana" w:cs="Verdana"/>
      <w:sz w:val="22"/>
      <w:szCs w:val="22"/>
      <w:lang w:val="uk-UA" w:eastAsia="uk-UA" w:bidi="uk-UA"/>
    </w:rPr>
  </w:style>
  <w:style w:type="paragraph" w:styleId="af9">
    <w:name w:val="Body Text Indent"/>
    <w:basedOn w:val="a"/>
    <w:link w:val="afa"/>
    <w:uiPriority w:val="99"/>
    <w:semiHidden/>
    <w:unhideWhenUsed/>
    <w:rsid w:val="00A134F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134F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Revision"/>
    <w:hidden/>
    <w:uiPriority w:val="99"/>
    <w:semiHidden/>
    <w:rsid w:val="005E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E71D-4C96-4846-B839-C5B35D62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 Ірина Миколаївна</dc:creator>
  <cp:lastModifiedBy>Арістархова Анжела Валеріївна</cp:lastModifiedBy>
  <cp:revision>9</cp:revision>
  <cp:lastPrinted>2021-09-20T12:18:00Z</cp:lastPrinted>
  <dcterms:created xsi:type="dcterms:W3CDTF">2024-07-23T06:24:00Z</dcterms:created>
  <dcterms:modified xsi:type="dcterms:W3CDTF">2024-08-08T12:49:00Z</dcterms:modified>
</cp:coreProperties>
</file>