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1D" w:rsidRPr="00714D1D" w:rsidRDefault="00714D1D" w:rsidP="00714D1D">
      <w:pPr>
        <w:spacing w:before="120" w:after="12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Мобільний додаток «BIS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online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» від АТ «БАНК ІНВЕСТИЦІЙ ТА ЗАОЩАДЖЕНЬ»</w:t>
      </w:r>
    </w:p>
    <w:p w:rsidR="00714D1D" w:rsidRPr="00714D1D" w:rsidRDefault="00714D1D" w:rsidP="00714D1D">
      <w:pPr>
        <w:spacing w:before="120" w:after="12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Опис використання конфіденційних даних</w:t>
      </w:r>
    </w:p>
    <w:p w:rsidR="00714D1D" w:rsidRPr="00714D1D" w:rsidRDefault="00714D1D" w:rsidP="00714D1D">
      <w:pPr>
        <w:spacing w:after="336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В процесі роботи програма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«BIS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online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» 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може виконувати запит на доступ до різних ресурсів пристрою, на якому воно запущене. Всі запитані ресурси використовуються виключно у задіяних функціях додатка, а саме: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Додаток використовує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GPS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та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WiFi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 для визначення поточного місцезнаходження, з метою відобразити місце вашого розташування на карті відділень і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банкоматів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Додаток зчитує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поточний стан телефону 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для можливості повідомити користувача про відсутність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інтернет-підключення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Додаток використовує технологію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Fingerprint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для входу в обліковий запис без введення логіна / пароля.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Додаток використовує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камеру або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медіатеку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 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для функції «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Аватар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».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Додаток використовує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доступ до сховища 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(файлової системи) для можливості додавати вкладення до повідомлень (зазвичай, це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скріншоти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з помилками додатку) і зберігати завантажені файли (PDF-виписки, вкладення з повідомлень і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т.п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.).</w:t>
      </w:r>
    </w:p>
    <w:p w:rsidR="00714D1D" w:rsidRPr="00714D1D" w:rsidRDefault="00714D1D" w:rsidP="00714D1D">
      <w:pPr>
        <w:spacing w:after="336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</w:p>
    <w:p w:rsidR="00714D1D" w:rsidRPr="00714D1D" w:rsidRDefault="00714D1D" w:rsidP="00714D1D">
      <w:pPr>
        <w:spacing w:before="120" w:after="12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                     «BIS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online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»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mobile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application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from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 JSC “BANK FOR INVESTMENT AND SAVINGS”</w:t>
      </w:r>
    </w:p>
    <w:p w:rsidR="00714D1D" w:rsidRPr="00714D1D" w:rsidRDefault="00714D1D" w:rsidP="00714D1D">
      <w:pPr>
        <w:spacing w:before="120" w:after="12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Privacy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Policy</w:t>
      </w:r>
      <w:proofErr w:type="spellEnd"/>
    </w:p>
    <w:p w:rsidR="00714D1D" w:rsidRPr="00714D1D" w:rsidRDefault="00714D1D" w:rsidP="00714D1D">
      <w:pPr>
        <w:spacing w:after="336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When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functioning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,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BIS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online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application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can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request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access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to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various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resources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of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device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which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it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is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running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.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All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requested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resources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are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used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exclusively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in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app's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functions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namely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: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application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uses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GPS 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and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WiFi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 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to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determine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your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current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location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in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order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to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display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it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map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of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branches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and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ATMs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application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reads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the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current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state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of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the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phone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 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for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ability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to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notify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user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about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absence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of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Internet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connection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application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uses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Fingerprint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 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technology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to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log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into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account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without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entering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login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/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password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application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uses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a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camera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 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or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media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library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for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 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«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Avatar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»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function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lastRenderedPageBreak/>
        <w:t>The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application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uses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access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to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the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storage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 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(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file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system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to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add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attachments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to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messages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normally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screenshots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with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application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errors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and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save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downloaded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files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(PDF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statements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message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attachments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etc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.).</w:t>
      </w:r>
    </w:p>
    <w:p w:rsidR="00714D1D" w:rsidRPr="00714D1D" w:rsidRDefault="00714D1D" w:rsidP="00714D1D">
      <w:pPr>
        <w:spacing w:after="336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</w:p>
    <w:p w:rsidR="00714D1D" w:rsidRPr="00714D1D" w:rsidRDefault="00714D1D" w:rsidP="00714D1D">
      <w:pPr>
        <w:spacing w:before="120" w:after="12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Мобильное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приложение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 «BIS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online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» от АО «БАНК ИНВЕСТИЦИЙ И СБЕРЕЖЕНИЙ»</w:t>
      </w:r>
    </w:p>
    <w:p w:rsidR="00714D1D" w:rsidRPr="00714D1D" w:rsidRDefault="00714D1D" w:rsidP="00714D1D">
      <w:pPr>
        <w:spacing w:before="120" w:after="120" w:line="240" w:lineRule="auto"/>
        <w:jc w:val="center"/>
        <w:textAlignment w:val="baseline"/>
        <w:outlineLvl w:val="1"/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Описание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использования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конфиденциальных</w:t>
      </w:r>
      <w:proofErr w:type="spellEnd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pacing w:val="15"/>
          <w:sz w:val="36"/>
          <w:szCs w:val="36"/>
          <w:lang w:eastAsia="uk-UA"/>
        </w:rPr>
        <w:t>данных</w:t>
      </w:r>
      <w:proofErr w:type="spellEnd"/>
    </w:p>
    <w:p w:rsidR="00714D1D" w:rsidRPr="00714D1D" w:rsidRDefault="00714D1D" w:rsidP="00714D1D">
      <w:pPr>
        <w:spacing w:after="336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В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процессе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работы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приложение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«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BIS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online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»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может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запрашивать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доступ к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различным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ресурсам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устройства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, на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котором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оно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запущено. Все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запрошенные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ресурсы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используются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исключительно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прикладных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функциях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приложения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, а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именно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: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Приложение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использует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GPS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и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WiFi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для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определения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текущего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местоположения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, для того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чтобы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отобразить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ваше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местоположение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на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карте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отделений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и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банкоматов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Приложение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считывает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текущее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состояние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телефона 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для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возможности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уведомить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пользователя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об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отсутствии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интернет-подключения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Приложение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использует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технологию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Fingerprint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 для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входа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учетную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запись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без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ввода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логина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/пароля.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Приложение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использует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камеру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или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медиатеку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 для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функции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«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Аватар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».</w:t>
      </w:r>
    </w:p>
    <w:p w:rsidR="00714D1D" w:rsidRPr="00714D1D" w:rsidRDefault="00714D1D" w:rsidP="00714D1D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</w:pP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Приложение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использует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 </w:t>
      </w:r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доступ к </w:t>
      </w:r>
      <w:proofErr w:type="spellStart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хранилищу</w:t>
      </w:r>
      <w:proofErr w:type="spellEnd"/>
      <w:r w:rsidRPr="00714D1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uk-UA"/>
        </w:rPr>
        <w:t> </w:t>
      </w:r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(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файловой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системе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) для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возможности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прикладывать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вложения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к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сообщениям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обычно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это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скриншоты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с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ошибками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приложения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) и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сохранять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скачанные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файлы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(PDF-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выписки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вложения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из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сообщений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 xml:space="preserve"> и </w:t>
      </w:r>
      <w:proofErr w:type="spellStart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т.п</w:t>
      </w:r>
      <w:proofErr w:type="spellEnd"/>
      <w:r w:rsidRPr="00714D1D">
        <w:rPr>
          <w:rFonts w:ascii="Roboto" w:eastAsia="Times New Roman" w:hAnsi="Roboto" w:cs="Times New Roman"/>
          <w:color w:val="000000"/>
          <w:sz w:val="27"/>
          <w:szCs w:val="27"/>
          <w:lang w:eastAsia="uk-UA"/>
        </w:rPr>
        <w:t>.).</w:t>
      </w:r>
    </w:p>
    <w:p w:rsidR="005C3934" w:rsidRDefault="005C3934">
      <w:bookmarkStart w:id="0" w:name="_GoBack"/>
      <w:bookmarkEnd w:id="0"/>
    </w:p>
    <w:sectPr w:rsidR="005C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1D"/>
    <w:rsid w:val="005C3934"/>
    <w:rsid w:val="0071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BEE6A-C2DF-4CB9-BDAD-550FDDBC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4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D1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71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14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1867</Words>
  <Characters>1065</Characters>
  <Application>Microsoft Office Word</Application>
  <DocSecurity>0</DocSecurity>
  <Lines>8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Мусяла Максим Валерійович</dc:creator>
  <cp:keywords/>
  <dc:description/>
  <cp:lastModifiedBy>Мусяла Максим Валерійович</cp:lastModifiedBy>
  <cp:revision>1</cp:revision>
  <dcterms:created xsi:type="dcterms:W3CDTF">2024-06-04T10:54:00Z</dcterms:created>
  <dcterms:modified xsi:type="dcterms:W3CDTF">2024-06-04T10:55:00Z</dcterms:modified>
</cp:coreProperties>
</file>